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F45F7" w14:textId="03F3E85C" w:rsidR="005E06DA" w:rsidRDefault="00AD47A2" w:rsidP="005E06DA">
      <w:pPr>
        <w:pStyle w:val="NormalWeb"/>
        <w:spacing w:before="0" w:beforeAutospacing="0" w:after="0" w:afterAutospacing="0"/>
        <w:ind w:left="720"/>
        <w:jc w:val="center"/>
        <w:rPr>
          <w:rFonts w:ascii="Calibri Light" w:hAnsi="Calibri Light" w:cs="Calibri Light"/>
          <w:b/>
          <w:bCs/>
          <w:color w:val="000000"/>
          <w:sz w:val="28"/>
          <w:szCs w:val="28"/>
        </w:rPr>
      </w:pPr>
      <w:r>
        <w:rPr>
          <w:rFonts w:ascii="Calibri Light" w:hAnsi="Calibri Light" w:cs="Calibri Light"/>
          <w:b/>
          <w:bCs/>
          <w:color w:val="000000"/>
          <w:sz w:val="28"/>
          <w:szCs w:val="28"/>
        </w:rPr>
        <w:t xml:space="preserve">On the National Education Day, Marico’s </w:t>
      </w:r>
      <w:r w:rsidR="004816EB">
        <w:rPr>
          <w:rFonts w:ascii="Calibri Light" w:hAnsi="Calibri Light" w:cs="Calibri Light"/>
          <w:b/>
          <w:bCs/>
          <w:color w:val="000000"/>
          <w:sz w:val="28"/>
          <w:szCs w:val="28"/>
        </w:rPr>
        <w:t>N</w:t>
      </w:r>
      <w:r w:rsidR="004816EB" w:rsidRPr="004816EB">
        <w:rPr>
          <w:rFonts w:ascii="Calibri Light" w:hAnsi="Calibri Light" w:cs="Calibri Light"/>
          <w:b/>
          <w:bCs/>
          <w:color w:val="000000"/>
          <w:sz w:val="28"/>
          <w:szCs w:val="28"/>
        </w:rPr>
        <w:t xml:space="preserve">ihar Shanti </w:t>
      </w:r>
      <w:proofErr w:type="spellStart"/>
      <w:r w:rsidR="004816EB" w:rsidRPr="004816EB">
        <w:rPr>
          <w:rFonts w:ascii="Calibri Light" w:hAnsi="Calibri Light" w:cs="Calibri Light"/>
          <w:b/>
          <w:bCs/>
          <w:color w:val="000000"/>
          <w:sz w:val="28"/>
          <w:szCs w:val="28"/>
        </w:rPr>
        <w:t>Pathshala</w:t>
      </w:r>
      <w:proofErr w:type="spellEnd"/>
      <w:r w:rsidR="004816EB" w:rsidRPr="004816EB">
        <w:rPr>
          <w:rFonts w:ascii="Calibri Light" w:hAnsi="Calibri Light" w:cs="Calibri Light"/>
          <w:b/>
          <w:bCs/>
          <w:color w:val="000000"/>
          <w:sz w:val="28"/>
          <w:szCs w:val="28"/>
        </w:rPr>
        <w:t xml:space="preserve"> Funwala</w:t>
      </w:r>
      <w:r>
        <w:rPr>
          <w:rFonts w:ascii="Calibri Light" w:hAnsi="Calibri Light" w:cs="Calibri Light"/>
          <w:b/>
          <w:bCs/>
          <w:color w:val="000000"/>
          <w:sz w:val="28"/>
          <w:szCs w:val="28"/>
        </w:rPr>
        <w:t xml:space="preserve"> </w:t>
      </w:r>
      <w:r w:rsidR="005E06DA">
        <w:rPr>
          <w:rFonts w:ascii="Calibri Light" w:hAnsi="Calibri Light" w:cs="Calibri Light"/>
          <w:b/>
          <w:bCs/>
          <w:color w:val="000000"/>
          <w:sz w:val="28"/>
          <w:szCs w:val="28"/>
        </w:rPr>
        <w:t>highlights</w:t>
      </w:r>
      <w:r w:rsidR="009F6480">
        <w:rPr>
          <w:rFonts w:ascii="Calibri Light" w:hAnsi="Calibri Light" w:cs="Calibri Light"/>
          <w:b/>
          <w:bCs/>
          <w:color w:val="000000"/>
          <w:sz w:val="28"/>
          <w:szCs w:val="28"/>
        </w:rPr>
        <w:t xml:space="preserve"> its </w:t>
      </w:r>
      <w:r w:rsidR="005E06DA">
        <w:rPr>
          <w:rFonts w:ascii="Calibri Light" w:hAnsi="Calibri Light" w:cs="Calibri Light"/>
          <w:b/>
          <w:bCs/>
          <w:color w:val="000000"/>
          <w:sz w:val="28"/>
          <w:szCs w:val="28"/>
        </w:rPr>
        <w:t>guiding philosophy -</w:t>
      </w:r>
      <w:r>
        <w:rPr>
          <w:rFonts w:ascii="Calibri Light" w:hAnsi="Calibri Light" w:cs="Calibri Light"/>
          <w:b/>
          <w:bCs/>
          <w:color w:val="000000"/>
          <w:sz w:val="28"/>
          <w:szCs w:val="28"/>
        </w:rPr>
        <w:t xml:space="preserve"> </w:t>
      </w:r>
      <w:r w:rsidR="00951523" w:rsidRPr="00951523">
        <w:rPr>
          <w:rFonts w:ascii="Calibri Light" w:hAnsi="Calibri Light" w:cs="Calibri Light"/>
          <w:b/>
          <w:bCs/>
          <w:color w:val="000000"/>
          <w:sz w:val="28"/>
          <w:szCs w:val="28"/>
        </w:rPr>
        <w:t>#EmpoweringEducators</w:t>
      </w:r>
    </w:p>
    <w:p w14:paraId="7950881E" w14:textId="77777777" w:rsidR="005E06DA" w:rsidRDefault="005E06DA" w:rsidP="005E06DA">
      <w:pPr>
        <w:pStyle w:val="NormalWeb"/>
        <w:spacing w:before="0" w:beforeAutospacing="0" w:after="0" w:afterAutospacing="0"/>
        <w:ind w:left="720"/>
        <w:jc w:val="center"/>
        <w:rPr>
          <w:rFonts w:ascii="Calibri Light" w:hAnsi="Calibri Light" w:cs="Calibri Light"/>
          <w:b/>
          <w:bCs/>
          <w:color w:val="000000"/>
          <w:sz w:val="28"/>
          <w:szCs w:val="28"/>
        </w:rPr>
      </w:pPr>
    </w:p>
    <w:p w14:paraId="7F7EE5E8" w14:textId="5D7C0173" w:rsidR="004816EB" w:rsidRPr="005E06DA" w:rsidRDefault="005E06DA" w:rsidP="005E06DA">
      <w:pPr>
        <w:pStyle w:val="NormalWeb"/>
        <w:spacing w:before="0" w:beforeAutospacing="0" w:after="0" w:afterAutospacing="0"/>
        <w:ind w:left="720"/>
        <w:jc w:val="center"/>
        <w:rPr>
          <w:rFonts w:ascii="Calibri Light" w:hAnsi="Calibri Light" w:cs="Calibri Light"/>
          <w:color w:val="000000"/>
        </w:rPr>
      </w:pPr>
      <w:r w:rsidRPr="005E06DA">
        <w:rPr>
          <w:rFonts w:ascii="Calibri Light" w:hAnsi="Calibri Light" w:cs="Calibri Light"/>
          <w:color w:val="000000"/>
        </w:rPr>
        <w:t xml:space="preserve"> Over</w:t>
      </w:r>
      <w:r w:rsidR="00AD47A2" w:rsidRPr="005E06DA">
        <w:rPr>
          <w:rFonts w:ascii="Calibri Light" w:hAnsi="Calibri Light" w:cs="Calibri Light"/>
          <w:color w:val="000000"/>
        </w:rPr>
        <w:t xml:space="preserve"> 175,000+ Teachers Trained, benefiting 15 Lakh Students in FY24</w:t>
      </w:r>
    </w:p>
    <w:p w14:paraId="5D4B57CB" w14:textId="77777777" w:rsidR="00192CD0" w:rsidRPr="005F0134" w:rsidRDefault="00192CD0" w:rsidP="0044745D">
      <w:pPr>
        <w:pStyle w:val="NormalWeb"/>
        <w:spacing w:before="0" w:beforeAutospacing="0" w:after="0" w:afterAutospacing="0"/>
        <w:jc w:val="center"/>
        <w:rPr>
          <w:rFonts w:asciiTheme="majorHAnsi" w:hAnsiTheme="majorHAnsi" w:cstheme="majorHAnsi"/>
          <w:color w:val="0E101A"/>
          <w:sz w:val="22"/>
          <w:szCs w:val="22"/>
        </w:rPr>
      </w:pPr>
    </w:p>
    <w:p w14:paraId="261515DA" w14:textId="5D4451DB" w:rsidR="00B874DE" w:rsidRDefault="004A6800" w:rsidP="00B874DE">
      <w:pPr>
        <w:pStyle w:val="NormalWeb"/>
        <w:shd w:val="clear" w:color="auto" w:fill="FFFFFF"/>
        <w:spacing w:before="0" w:beforeAutospacing="0" w:after="0" w:afterAutospacing="0"/>
        <w:jc w:val="both"/>
        <w:rPr>
          <w:rFonts w:asciiTheme="majorHAnsi" w:hAnsiTheme="majorHAnsi" w:cstheme="majorHAnsi"/>
          <w:color w:val="000000"/>
          <w:sz w:val="22"/>
          <w:szCs w:val="22"/>
        </w:rPr>
      </w:pPr>
      <w:r>
        <w:rPr>
          <w:rFonts w:asciiTheme="majorHAnsi" w:hAnsiTheme="majorHAnsi" w:cstheme="majorHAnsi"/>
          <w:b/>
          <w:bCs/>
          <w:color w:val="000000"/>
          <w:sz w:val="22"/>
          <w:szCs w:val="22"/>
        </w:rPr>
        <w:t>Mumbai</w:t>
      </w:r>
      <w:r w:rsidR="007576B4" w:rsidRPr="005F0134">
        <w:rPr>
          <w:rFonts w:asciiTheme="majorHAnsi" w:hAnsiTheme="majorHAnsi" w:cstheme="majorHAnsi"/>
          <w:b/>
          <w:bCs/>
          <w:color w:val="000000"/>
          <w:sz w:val="22"/>
          <w:szCs w:val="22"/>
        </w:rPr>
        <w:t xml:space="preserve">, </w:t>
      </w:r>
      <w:r w:rsidR="00C42F8D">
        <w:rPr>
          <w:rFonts w:asciiTheme="majorHAnsi" w:hAnsiTheme="majorHAnsi" w:cstheme="majorHAnsi"/>
          <w:b/>
          <w:bCs/>
          <w:color w:val="000000"/>
          <w:sz w:val="22"/>
          <w:szCs w:val="22"/>
        </w:rPr>
        <w:t>11</w:t>
      </w:r>
      <w:r w:rsidR="00C42F8D" w:rsidRPr="00C42F8D">
        <w:rPr>
          <w:rFonts w:asciiTheme="majorHAnsi" w:hAnsiTheme="majorHAnsi" w:cstheme="majorHAnsi"/>
          <w:b/>
          <w:bCs/>
          <w:color w:val="000000"/>
          <w:sz w:val="22"/>
          <w:szCs w:val="22"/>
          <w:vertAlign w:val="superscript"/>
        </w:rPr>
        <w:t>th</w:t>
      </w:r>
      <w:r w:rsidR="00C42F8D">
        <w:rPr>
          <w:rFonts w:asciiTheme="majorHAnsi" w:hAnsiTheme="majorHAnsi" w:cstheme="majorHAnsi"/>
          <w:b/>
          <w:bCs/>
          <w:color w:val="000000"/>
          <w:sz w:val="22"/>
          <w:szCs w:val="22"/>
        </w:rPr>
        <w:t xml:space="preserve"> November</w:t>
      </w:r>
      <w:r w:rsidR="00AA39D3" w:rsidRPr="005F0134">
        <w:rPr>
          <w:rFonts w:asciiTheme="majorHAnsi" w:hAnsiTheme="majorHAnsi" w:cstheme="majorHAnsi"/>
          <w:b/>
          <w:bCs/>
          <w:color w:val="000000"/>
          <w:sz w:val="22"/>
          <w:szCs w:val="22"/>
        </w:rPr>
        <w:t xml:space="preserve"> 202</w:t>
      </w:r>
      <w:r w:rsidR="00146EF0">
        <w:rPr>
          <w:rFonts w:asciiTheme="majorHAnsi" w:hAnsiTheme="majorHAnsi" w:cstheme="majorHAnsi"/>
          <w:b/>
          <w:bCs/>
          <w:color w:val="000000"/>
          <w:sz w:val="22"/>
          <w:szCs w:val="22"/>
        </w:rPr>
        <w:t>4</w:t>
      </w:r>
      <w:r w:rsidR="00AA39D3" w:rsidRPr="005F0134">
        <w:rPr>
          <w:rFonts w:asciiTheme="majorHAnsi" w:hAnsiTheme="majorHAnsi" w:cstheme="majorHAnsi"/>
          <w:b/>
          <w:bCs/>
          <w:color w:val="000000"/>
          <w:sz w:val="22"/>
          <w:szCs w:val="22"/>
        </w:rPr>
        <w:t>:</w:t>
      </w:r>
      <w:r w:rsidR="00AA39D3" w:rsidRPr="005F0134">
        <w:rPr>
          <w:rFonts w:asciiTheme="majorHAnsi" w:hAnsiTheme="majorHAnsi" w:cstheme="majorHAnsi"/>
          <w:color w:val="000000"/>
          <w:sz w:val="22"/>
          <w:szCs w:val="22"/>
        </w:rPr>
        <w:t xml:space="preserve"> </w:t>
      </w:r>
      <w:r w:rsidR="00426BCA">
        <w:rPr>
          <w:rFonts w:asciiTheme="majorHAnsi" w:hAnsiTheme="majorHAnsi" w:cstheme="majorHAnsi"/>
          <w:color w:val="000000"/>
          <w:sz w:val="22"/>
          <w:szCs w:val="22"/>
        </w:rPr>
        <w:t>Observing</w:t>
      </w:r>
      <w:r w:rsidR="00502A47" w:rsidRPr="00502A47">
        <w:rPr>
          <w:rFonts w:asciiTheme="majorHAnsi" w:hAnsiTheme="majorHAnsi" w:cstheme="majorHAnsi"/>
          <w:color w:val="000000"/>
          <w:sz w:val="22"/>
          <w:szCs w:val="22"/>
        </w:rPr>
        <w:t xml:space="preserve"> National Education Day</w:t>
      </w:r>
      <w:r w:rsidR="00426BCA">
        <w:rPr>
          <w:rFonts w:asciiTheme="majorHAnsi" w:hAnsiTheme="majorHAnsi" w:cstheme="majorHAnsi"/>
          <w:color w:val="000000"/>
          <w:sz w:val="22"/>
          <w:szCs w:val="22"/>
        </w:rPr>
        <w:t xml:space="preserve"> this year</w:t>
      </w:r>
      <w:r w:rsidR="00502A47" w:rsidRPr="00502A47">
        <w:rPr>
          <w:rFonts w:asciiTheme="majorHAnsi" w:hAnsiTheme="majorHAnsi" w:cstheme="majorHAnsi"/>
          <w:color w:val="000000"/>
          <w:sz w:val="22"/>
          <w:szCs w:val="22"/>
        </w:rPr>
        <w:t>, Marico Limited</w:t>
      </w:r>
      <w:r w:rsidR="00426BCA">
        <w:rPr>
          <w:rFonts w:asciiTheme="majorHAnsi" w:hAnsiTheme="majorHAnsi" w:cstheme="majorHAnsi"/>
          <w:color w:val="000000"/>
          <w:sz w:val="22"/>
          <w:szCs w:val="22"/>
        </w:rPr>
        <w:t>, one of India’s leading FMCG companies,</w:t>
      </w:r>
      <w:r w:rsidR="00502A47" w:rsidRPr="00502A47">
        <w:rPr>
          <w:rFonts w:asciiTheme="majorHAnsi" w:hAnsiTheme="majorHAnsi" w:cstheme="majorHAnsi"/>
          <w:color w:val="000000"/>
          <w:sz w:val="22"/>
          <w:szCs w:val="22"/>
        </w:rPr>
        <w:t xml:space="preserve"> </w:t>
      </w:r>
      <w:r w:rsidR="00516023" w:rsidRPr="00516023">
        <w:rPr>
          <w:rFonts w:asciiTheme="majorHAnsi" w:hAnsiTheme="majorHAnsi" w:cstheme="majorHAnsi"/>
          <w:color w:val="000000"/>
          <w:sz w:val="22"/>
          <w:szCs w:val="22"/>
        </w:rPr>
        <w:t xml:space="preserve">reaffirms its commitment to educational empowerment through its </w:t>
      </w:r>
      <w:r w:rsidR="00426BCA">
        <w:rPr>
          <w:rFonts w:asciiTheme="majorHAnsi" w:hAnsiTheme="majorHAnsi" w:cstheme="majorHAnsi"/>
          <w:color w:val="000000"/>
          <w:sz w:val="22"/>
          <w:szCs w:val="22"/>
        </w:rPr>
        <w:t>flagship initiative—</w:t>
      </w:r>
      <w:r w:rsidR="00426BCA" w:rsidRPr="00516023">
        <w:rPr>
          <w:rFonts w:asciiTheme="majorHAnsi" w:hAnsiTheme="majorHAnsi" w:cstheme="majorHAnsi"/>
          <w:color w:val="000000"/>
          <w:sz w:val="22"/>
          <w:szCs w:val="22"/>
        </w:rPr>
        <w:t xml:space="preserve"> </w:t>
      </w:r>
      <w:r w:rsidR="00516023" w:rsidRPr="00516023">
        <w:rPr>
          <w:rFonts w:asciiTheme="majorHAnsi" w:hAnsiTheme="majorHAnsi" w:cstheme="majorHAnsi"/>
          <w:color w:val="000000"/>
          <w:sz w:val="22"/>
          <w:szCs w:val="22"/>
        </w:rPr>
        <w:t xml:space="preserve">Nihar Shanti </w:t>
      </w:r>
      <w:proofErr w:type="spellStart"/>
      <w:r w:rsidR="00516023" w:rsidRPr="00516023">
        <w:rPr>
          <w:rFonts w:asciiTheme="majorHAnsi" w:hAnsiTheme="majorHAnsi" w:cstheme="majorHAnsi"/>
          <w:color w:val="000000"/>
          <w:sz w:val="22"/>
          <w:szCs w:val="22"/>
        </w:rPr>
        <w:t>Pathshala</w:t>
      </w:r>
      <w:proofErr w:type="spellEnd"/>
      <w:r w:rsidR="00516023" w:rsidRPr="00516023">
        <w:rPr>
          <w:rFonts w:asciiTheme="majorHAnsi" w:hAnsiTheme="majorHAnsi" w:cstheme="majorHAnsi"/>
          <w:color w:val="000000"/>
          <w:sz w:val="22"/>
          <w:szCs w:val="22"/>
        </w:rPr>
        <w:t xml:space="preserve"> Funwala (NSPF) program.</w:t>
      </w:r>
      <w:r w:rsidR="00421A90">
        <w:rPr>
          <w:rFonts w:asciiTheme="majorHAnsi" w:hAnsiTheme="majorHAnsi" w:cstheme="majorHAnsi"/>
          <w:color w:val="000000"/>
          <w:sz w:val="22"/>
          <w:szCs w:val="22"/>
        </w:rPr>
        <w:t xml:space="preserve"> </w:t>
      </w:r>
    </w:p>
    <w:p w14:paraId="33441605" w14:textId="77777777" w:rsidR="00DB4C20" w:rsidRDefault="00DB4C20" w:rsidP="00B874DE">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D6ABFF1" w14:textId="68F147E4" w:rsidR="00DB4C20" w:rsidRDefault="00DB4C20" w:rsidP="00DB4C20">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DB4C20">
        <w:rPr>
          <w:rFonts w:asciiTheme="majorHAnsi" w:hAnsiTheme="majorHAnsi" w:cstheme="majorHAnsi"/>
          <w:color w:val="000000"/>
          <w:sz w:val="22"/>
          <w:szCs w:val="22"/>
        </w:rPr>
        <w:t>Recognizing that many teachers</w:t>
      </w:r>
      <w:r>
        <w:rPr>
          <w:rFonts w:asciiTheme="majorHAnsi" w:hAnsiTheme="majorHAnsi" w:cstheme="majorHAnsi"/>
          <w:color w:val="000000"/>
          <w:sz w:val="22"/>
          <w:szCs w:val="22"/>
        </w:rPr>
        <w:t xml:space="preserve"> in underserved regions</w:t>
      </w:r>
      <w:r w:rsidRPr="00DB4C20">
        <w:rPr>
          <w:rFonts w:asciiTheme="majorHAnsi" w:hAnsiTheme="majorHAnsi" w:cstheme="majorHAnsi"/>
          <w:color w:val="000000"/>
          <w:sz w:val="22"/>
          <w:szCs w:val="22"/>
        </w:rPr>
        <w:t xml:space="preserve"> lack </w:t>
      </w:r>
      <w:r w:rsidR="00FC08D2">
        <w:rPr>
          <w:rFonts w:asciiTheme="majorHAnsi" w:hAnsiTheme="majorHAnsi" w:cstheme="majorHAnsi"/>
          <w:color w:val="000000"/>
          <w:sz w:val="22"/>
          <w:szCs w:val="22"/>
        </w:rPr>
        <w:t>business language</w:t>
      </w:r>
      <w:r w:rsidRPr="00DB4C20">
        <w:rPr>
          <w:rFonts w:asciiTheme="majorHAnsi" w:hAnsiTheme="majorHAnsi" w:cstheme="majorHAnsi"/>
          <w:color w:val="000000"/>
          <w:sz w:val="22"/>
          <w:szCs w:val="22"/>
        </w:rPr>
        <w:t xml:space="preserve"> proficiency, NSPF’s </w:t>
      </w:r>
      <w:r w:rsidR="00FC08D2">
        <w:rPr>
          <w:rFonts w:asciiTheme="majorHAnsi" w:hAnsiTheme="majorHAnsi" w:cstheme="majorHAnsi"/>
          <w:color w:val="000000"/>
          <w:sz w:val="22"/>
          <w:szCs w:val="22"/>
        </w:rPr>
        <w:t xml:space="preserve">education </w:t>
      </w:r>
      <w:r w:rsidRPr="00DB4C20">
        <w:rPr>
          <w:rFonts w:asciiTheme="majorHAnsi" w:hAnsiTheme="majorHAnsi" w:cstheme="majorHAnsi"/>
          <w:color w:val="000000"/>
          <w:sz w:val="22"/>
          <w:szCs w:val="22"/>
        </w:rPr>
        <w:t>Program upskills and empowers them through targeted training and innovative teaching materials. Aligned with FLN and NIPUN Bharat, the program enhances teachers' subject knowledge, boosting students' reading, spelling, vocabulary, and comprehension skills</w:t>
      </w:r>
      <w:r>
        <w:rPr>
          <w:rFonts w:asciiTheme="majorHAnsi" w:hAnsiTheme="majorHAnsi" w:cstheme="majorHAnsi"/>
          <w:color w:val="000000"/>
          <w:sz w:val="22"/>
          <w:szCs w:val="22"/>
        </w:rPr>
        <w:t>. I</w:t>
      </w:r>
      <w:r w:rsidRPr="00DB4C20">
        <w:rPr>
          <w:rFonts w:asciiTheme="majorHAnsi" w:hAnsiTheme="majorHAnsi" w:cstheme="majorHAnsi"/>
          <w:color w:val="000000"/>
          <w:sz w:val="22"/>
          <w:szCs w:val="22"/>
        </w:rPr>
        <w:t>t combines digital and offline tools to create an engaging, rural-focused learning environment.</w:t>
      </w:r>
    </w:p>
    <w:p w14:paraId="504AC81D" w14:textId="77777777" w:rsidR="00DB4C20" w:rsidRDefault="00DB4C20" w:rsidP="00C42F8D">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4E3F43DF" w14:textId="0330EB72" w:rsidR="00B51E71" w:rsidRDefault="003C25EA" w:rsidP="00C42F8D">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516023">
        <w:rPr>
          <w:rFonts w:asciiTheme="majorHAnsi" w:hAnsiTheme="majorHAnsi" w:cstheme="majorHAnsi"/>
          <w:color w:val="000000"/>
          <w:sz w:val="22"/>
          <w:szCs w:val="22"/>
        </w:rPr>
        <w:t xml:space="preserve">Over the past four academic years, NSPF has made remarkable strides, enhancing </w:t>
      </w:r>
      <w:r w:rsidR="00FC08D2">
        <w:rPr>
          <w:rFonts w:asciiTheme="majorHAnsi" w:hAnsiTheme="majorHAnsi" w:cstheme="majorHAnsi"/>
          <w:color w:val="000000"/>
          <w:sz w:val="22"/>
          <w:szCs w:val="22"/>
        </w:rPr>
        <w:t>education</w:t>
      </w:r>
      <w:r w:rsidRPr="00516023">
        <w:rPr>
          <w:rFonts w:asciiTheme="majorHAnsi" w:hAnsiTheme="majorHAnsi" w:cstheme="majorHAnsi"/>
          <w:color w:val="000000"/>
          <w:sz w:val="22"/>
          <w:szCs w:val="22"/>
        </w:rPr>
        <w:t xml:space="preserve"> across government schools in </w:t>
      </w:r>
      <w:r>
        <w:rPr>
          <w:rFonts w:asciiTheme="majorHAnsi" w:hAnsiTheme="majorHAnsi" w:cstheme="majorHAnsi"/>
          <w:color w:val="000000"/>
          <w:sz w:val="22"/>
          <w:szCs w:val="22"/>
        </w:rPr>
        <w:t>Rajasthan</w:t>
      </w:r>
      <w:r w:rsidRPr="00523E4E">
        <w:rPr>
          <w:rFonts w:asciiTheme="majorHAnsi" w:hAnsiTheme="majorHAnsi" w:cstheme="majorHAnsi"/>
          <w:color w:val="000000"/>
          <w:sz w:val="22"/>
          <w:szCs w:val="22"/>
        </w:rPr>
        <w:t xml:space="preserve">, Madhya Pradesh, Chhattisgarh, and Jharkhand through dedicated teacher engagement and support. </w:t>
      </w:r>
      <w:r w:rsidR="0023369F" w:rsidRPr="00523E4E">
        <w:rPr>
          <w:rFonts w:asciiTheme="majorHAnsi" w:hAnsiTheme="majorHAnsi" w:cstheme="majorHAnsi"/>
          <w:color w:val="000000"/>
          <w:sz w:val="22"/>
          <w:szCs w:val="22"/>
        </w:rPr>
        <w:t>Across the three states</w:t>
      </w:r>
      <w:r w:rsidR="0023369F" w:rsidRPr="0023369F">
        <w:rPr>
          <w:rFonts w:asciiTheme="majorHAnsi" w:hAnsiTheme="majorHAnsi" w:cstheme="majorHAnsi"/>
          <w:color w:val="000000"/>
          <w:sz w:val="22"/>
          <w:szCs w:val="22"/>
        </w:rPr>
        <w:t>, NSPF has trained teachers from 1.31 lakh schools and over 15 lakh students. This represents 85% of the total schools in these states. Additionally, 94% of the schools that NSPF works with are rural.</w:t>
      </w:r>
    </w:p>
    <w:p w14:paraId="1D1FAE4A" w14:textId="77777777" w:rsidR="0023369F" w:rsidRDefault="0023369F" w:rsidP="00C42F8D">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1A6F1D52" w14:textId="74B21707" w:rsidR="009F6480" w:rsidRDefault="003F5669" w:rsidP="009F6480">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3F5669">
        <w:rPr>
          <w:rFonts w:asciiTheme="majorHAnsi" w:hAnsiTheme="majorHAnsi" w:cstheme="majorHAnsi"/>
          <w:color w:val="000000"/>
          <w:sz w:val="22"/>
          <w:szCs w:val="22"/>
        </w:rPr>
        <w:t xml:space="preserve">As part of its mission, </w:t>
      </w:r>
      <w:r w:rsidR="00B46775">
        <w:rPr>
          <w:rFonts w:asciiTheme="majorHAnsi" w:hAnsiTheme="majorHAnsi" w:cstheme="majorHAnsi"/>
          <w:color w:val="000000"/>
          <w:sz w:val="22"/>
          <w:szCs w:val="22"/>
        </w:rPr>
        <w:t xml:space="preserve">Nihar Shanti </w:t>
      </w:r>
      <w:proofErr w:type="spellStart"/>
      <w:r w:rsidR="00B46775">
        <w:rPr>
          <w:rFonts w:asciiTheme="majorHAnsi" w:hAnsiTheme="majorHAnsi" w:cstheme="majorHAnsi"/>
          <w:color w:val="000000"/>
          <w:sz w:val="22"/>
          <w:szCs w:val="22"/>
        </w:rPr>
        <w:t>Pathshala</w:t>
      </w:r>
      <w:proofErr w:type="spellEnd"/>
      <w:r w:rsidR="00B46775">
        <w:rPr>
          <w:rFonts w:asciiTheme="majorHAnsi" w:hAnsiTheme="majorHAnsi" w:cstheme="majorHAnsi"/>
          <w:color w:val="000000"/>
          <w:sz w:val="22"/>
          <w:szCs w:val="22"/>
        </w:rPr>
        <w:t xml:space="preserve"> Funwala, along with its partner, </w:t>
      </w:r>
      <w:proofErr w:type="spellStart"/>
      <w:r w:rsidR="00B46775">
        <w:rPr>
          <w:rFonts w:asciiTheme="majorHAnsi" w:hAnsiTheme="majorHAnsi" w:cstheme="majorHAnsi"/>
          <w:color w:val="000000"/>
          <w:sz w:val="22"/>
          <w:szCs w:val="22"/>
        </w:rPr>
        <w:t>LeapForWord</w:t>
      </w:r>
      <w:proofErr w:type="spellEnd"/>
      <w:r w:rsidR="00B46775">
        <w:rPr>
          <w:rFonts w:asciiTheme="majorHAnsi" w:hAnsiTheme="majorHAnsi" w:cstheme="majorHAnsi"/>
          <w:color w:val="000000"/>
          <w:sz w:val="22"/>
          <w:szCs w:val="22"/>
        </w:rPr>
        <w:t>,</w:t>
      </w:r>
      <w:r w:rsidRPr="003F5669">
        <w:rPr>
          <w:rFonts w:asciiTheme="majorHAnsi" w:hAnsiTheme="majorHAnsi" w:cstheme="majorHAnsi"/>
          <w:color w:val="000000"/>
          <w:sz w:val="22"/>
          <w:szCs w:val="22"/>
        </w:rPr>
        <w:t xml:space="preserve"> </w:t>
      </w:r>
      <w:r w:rsidR="00B46775">
        <w:rPr>
          <w:rFonts w:asciiTheme="majorHAnsi" w:hAnsiTheme="majorHAnsi" w:cstheme="majorHAnsi"/>
          <w:color w:val="000000"/>
          <w:sz w:val="22"/>
          <w:szCs w:val="22"/>
        </w:rPr>
        <w:t xml:space="preserve">has </w:t>
      </w:r>
      <w:r w:rsidR="00534CB3">
        <w:rPr>
          <w:rFonts w:asciiTheme="majorHAnsi" w:hAnsiTheme="majorHAnsi" w:cstheme="majorHAnsi"/>
          <w:color w:val="000000"/>
          <w:sz w:val="22"/>
          <w:szCs w:val="22"/>
        </w:rPr>
        <w:t>been</w:t>
      </w:r>
      <w:r w:rsidR="00534CB3" w:rsidRPr="003F5669">
        <w:rPr>
          <w:rFonts w:asciiTheme="majorHAnsi" w:hAnsiTheme="majorHAnsi" w:cstheme="majorHAnsi"/>
          <w:color w:val="000000"/>
          <w:sz w:val="22"/>
          <w:szCs w:val="22"/>
        </w:rPr>
        <w:t xml:space="preserve"> implementing</w:t>
      </w:r>
      <w:r w:rsidRPr="003F5669">
        <w:rPr>
          <w:rFonts w:asciiTheme="majorHAnsi" w:hAnsiTheme="majorHAnsi" w:cstheme="majorHAnsi"/>
          <w:color w:val="000000"/>
          <w:sz w:val="22"/>
          <w:szCs w:val="22"/>
        </w:rPr>
        <w:t xml:space="preserve"> a Three-Layered Program Monitoring structure to </w:t>
      </w:r>
      <w:r>
        <w:rPr>
          <w:rFonts w:asciiTheme="majorHAnsi" w:hAnsiTheme="majorHAnsi" w:cstheme="majorHAnsi"/>
          <w:color w:val="000000"/>
          <w:sz w:val="22"/>
          <w:szCs w:val="22"/>
        </w:rPr>
        <w:t>strengthen</w:t>
      </w:r>
      <w:r w:rsidRPr="003F5669">
        <w:rPr>
          <w:rFonts w:asciiTheme="majorHAnsi" w:hAnsiTheme="majorHAnsi" w:cstheme="majorHAnsi"/>
          <w:color w:val="000000"/>
          <w:sz w:val="22"/>
          <w:szCs w:val="22"/>
        </w:rPr>
        <w:t xml:space="preserve"> support and assessment across classrooms. This includes call-based support, online classroom evaluations, and on-ground school visits, creating a structured system to track and encourage teacher engagement.</w:t>
      </w:r>
      <w:r>
        <w:rPr>
          <w:rFonts w:asciiTheme="majorHAnsi" w:hAnsiTheme="majorHAnsi" w:cstheme="majorHAnsi"/>
          <w:color w:val="000000"/>
          <w:sz w:val="22"/>
          <w:szCs w:val="22"/>
        </w:rPr>
        <w:t xml:space="preserve"> Additionally</w:t>
      </w:r>
      <w:r w:rsidRPr="003F5669">
        <w:rPr>
          <w:rFonts w:asciiTheme="majorHAnsi" w:hAnsiTheme="majorHAnsi" w:cstheme="majorHAnsi"/>
          <w:color w:val="000000"/>
          <w:sz w:val="22"/>
          <w:szCs w:val="22"/>
        </w:rPr>
        <w:t xml:space="preserve">, </w:t>
      </w:r>
      <w:r w:rsidR="00CA3771">
        <w:rPr>
          <w:rFonts w:asciiTheme="majorHAnsi" w:hAnsiTheme="majorHAnsi" w:cstheme="majorHAnsi"/>
          <w:color w:val="000000"/>
          <w:sz w:val="22"/>
          <w:szCs w:val="22"/>
        </w:rPr>
        <w:t>it has</w:t>
      </w:r>
      <w:r w:rsidRPr="003F5669">
        <w:rPr>
          <w:rFonts w:asciiTheme="majorHAnsi" w:hAnsiTheme="majorHAnsi" w:cstheme="majorHAnsi"/>
          <w:color w:val="000000"/>
          <w:sz w:val="22"/>
          <w:szCs w:val="22"/>
        </w:rPr>
        <w:t xml:space="preserve"> launched the Saturday Story Session (SSS), a weekly YouTube program that enhances students' reading, listening, and comprehension skills. </w:t>
      </w:r>
      <w:r w:rsidR="009F6480">
        <w:rPr>
          <w:rFonts w:asciiTheme="majorHAnsi" w:hAnsiTheme="majorHAnsi" w:cstheme="majorHAnsi"/>
          <w:color w:val="000000"/>
          <w:sz w:val="22"/>
          <w:szCs w:val="22"/>
        </w:rPr>
        <w:t>W</w:t>
      </w:r>
      <w:r w:rsidR="00623ED9">
        <w:rPr>
          <w:rFonts w:asciiTheme="majorHAnsi" w:hAnsiTheme="majorHAnsi" w:cstheme="majorHAnsi"/>
          <w:color w:val="000000"/>
          <w:sz w:val="22"/>
          <w:szCs w:val="22"/>
        </w:rPr>
        <w:t xml:space="preserve">ith </w:t>
      </w:r>
      <w:r w:rsidR="00C223E6" w:rsidRPr="00CA3771">
        <w:rPr>
          <w:rFonts w:asciiTheme="majorHAnsi" w:hAnsiTheme="majorHAnsi" w:cstheme="majorHAnsi"/>
          <w:b/>
          <w:bCs/>
          <w:sz w:val="22"/>
          <w:szCs w:val="22"/>
        </w:rPr>
        <w:t>over 17</w:t>
      </w:r>
      <w:r w:rsidR="00DB4C20">
        <w:rPr>
          <w:rFonts w:asciiTheme="majorHAnsi" w:hAnsiTheme="majorHAnsi" w:cstheme="majorHAnsi"/>
          <w:b/>
          <w:bCs/>
          <w:sz w:val="22"/>
          <w:szCs w:val="22"/>
        </w:rPr>
        <w:t>5000</w:t>
      </w:r>
      <w:r w:rsidR="00C223E6" w:rsidRPr="00CA3771">
        <w:rPr>
          <w:rFonts w:asciiTheme="majorHAnsi" w:hAnsiTheme="majorHAnsi" w:cstheme="majorHAnsi"/>
          <w:b/>
          <w:bCs/>
          <w:sz w:val="22"/>
          <w:szCs w:val="22"/>
        </w:rPr>
        <w:t xml:space="preserve"> lakh</w:t>
      </w:r>
      <w:r w:rsidR="00623ED9" w:rsidRPr="00CA3771">
        <w:rPr>
          <w:rFonts w:asciiTheme="majorHAnsi" w:hAnsiTheme="majorHAnsi" w:cstheme="majorHAnsi"/>
          <w:b/>
          <w:bCs/>
          <w:sz w:val="22"/>
          <w:szCs w:val="22"/>
        </w:rPr>
        <w:t xml:space="preserve"> trained teachers in FY24</w:t>
      </w:r>
      <w:r w:rsidR="00623ED9">
        <w:rPr>
          <w:rFonts w:asciiTheme="majorHAnsi" w:hAnsiTheme="majorHAnsi" w:cstheme="majorHAnsi"/>
          <w:sz w:val="22"/>
          <w:szCs w:val="22"/>
        </w:rPr>
        <w:t>,</w:t>
      </w:r>
      <w:bookmarkStart w:id="0" w:name="_Hlk181810913"/>
      <w:r w:rsidR="009F6480">
        <w:rPr>
          <w:rFonts w:asciiTheme="majorHAnsi" w:hAnsiTheme="majorHAnsi" w:cstheme="majorHAnsi"/>
          <w:sz w:val="22"/>
          <w:szCs w:val="22"/>
        </w:rPr>
        <w:t xml:space="preserve"> t</w:t>
      </w:r>
      <w:r w:rsidR="009F6480" w:rsidRPr="006C44AD">
        <w:rPr>
          <w:rFonts w:asciiTheme="majorHAnsi" w:hAnsiTheme="majorHAnsi" w:cstheme="majorHAnsi"/>
          <w:color w:val="000000"/>
          <w:sz w:val="22"/>
          <w:szCs w:val="22"/>
        </w:rPr>
        <w:t xml:space="preserve">he program has </w:t>
      </w:r>
      <w:r w:rsidR="009F6480" w:rsidRPr="006C1E61">
        <w:rPr>
          <w:rFonts w:asciiTheme="majorHAnsi" w:hAnsiTheme="majorHAnsi" w:cstheme="majorHAnsi"/>
          <w:color w:val="000000"/>
          <w:sz w:val="22"/>
          <w:szCs w:val="22"/>
        </w:rPr>
        <w:t xml:space="preserve">transformed </w:t>
      </w:r>
      <w:r w:rsidR="009F6480">
        <w:rPr>
          <w:rFonts w:asciiTheme="majorHAnsi" w:hAnsiTheme="majorHAnsi" w:cstheme="majorHAnsi"/>
          <w:color w:val="000000"/>
          <w:sz w:val="22"/>
          <w:szCs w:val="22"/>
        </w:rPr>
        <w:t xml:space="preserve">the </w:t>
      </w:r>
      <w:r w:rsidR="00FC08D2">
        <w:rPr>
          <w:rFonts w:asciiTheme="majorHAnsi" w:hAnsiTheme="majorHAnsi" w:cstheme="majorHAnsi"/>
          <w:color w:val="000000"/>
          <w:sz w:val="22"/>
          <w:szCs w:val="22"/>
        </w:rPr>
        <w:t>foundation</w:t>
      </w:r>
      <w:r w:rsidR="00476E4D">
        <w:rPr>
          <w:rFonts w:asciiTheme="majorHAnsi" w:hAnsiTheme="majorHAnsi" w:cstheme="majorHAnsi"/>
          <w:color w:val="000000"/>
          <w:sz w:val="22"/>
          <w:szCs w:val="22"/>
        </w:rPr>
        <w:t>al</w:t>
      </w:r>
      <w:r w:rsidR="00FC08D2">
        <w:rPr>
          <w:rFonts w:asciiTheme="majorHAnsi" w:hAnsiTheme="majorHAnsi" w:cstheme="majorHAnsi"/>
          <w:color w:val="000000"/>
          <w:sz w:val="22"/>
          <w:szCs w:val="22"/>
        </w:rPr>
        <w:t xml:space="preserve"> learning, and numeracy </w:t>
      </w:r>
      <w:bookmarkEnd w:id="0"/>
      <w:r w:rsidR="00FC08D2">
        <w:rPr>
          <w:rFonts w:asciiTheme="majorHAnsi" w:hAnsiTheme="majorHAnsi" w:cstheme="majorHAnsi"/>
          <w:color w:val="000000"/>
          <w:sz w:val="22"/>
          <w:szCs w:val="22"/>
        </w:rPr>
        <w:t xml:space="preserve">in </w:t>
      </w:r>
      <w:r w:rsidR="009209CF">
        <w:rPr>
          <w:rFonts w:asciiTheme="majorHAnsi" w:hAnsiTheme="majorHAnsi" w:cstheme="majorHAnsi"/>
          <w:color w:val="000000"/>
          <w:sz w:val="22"/>
          <w:szCs w:val="22"/>
        </w:rPr>
        <w:t xml:space="preserve">regional government schools. </w:t>
      </w:r>
    </w:p>
    <w:p w14:paraId="33C4824B" w14:textId="77777777" w:rsidR="009F6480" w:rsidRDefault="009F6480" w:rsidP="009F6480">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719F4CF7" w14:textId="70243B93" w:rsidR="000A3F81" w:rsidRDefault="000A3F81" w:rsidP="00476E4D">
      <w:pPr>
        <w:pStyle w:val="NormalWeb"/>
        <w:shd w:val="clear" w:color="auto" w:fill="FFFFFF"/>
        <w:jc w:val="both"/>
        <w:rPr>
          <w:rFonts w:asciiTheme="majorHAnsi" w:hAnsiTheme="majorHAnsi" w:cstheme="majorHAnsi"/>
          <w:color w:val="000000"/>
          <w:sz w:val="22"/>
          <w:szCs w:val="22"/>
        </w:rPr>
      </w:pPr>
      <w:r w:rsidRPr="006C44AD">
        <w:rPr>
          <w:rFonts w:asciiTheme="majorHAnsi" w:hAnsiTheme="majorHAnsi" w:cstheme="majorHAnsi"/>
          <w:color w:val="000000"/>
          <w:sz w:val="22"/>
          <w:szCs w:val="22"/>
        </w:rPr>
        <w:t xml:space="preserve">Focusing on teacher empowerment, NSPF has introduced pioneering initiatives to support educators effectively. </w:t>
      </w:r>
      <w:r w:rsidRPr="008508F6">
        <w:rPr>
          <w:rFonts w:asciiTheme="majorHAnsi" w:hAnsiTheme="majorHAnsi" w:cstheme="majorHAnsi"/>
          <w:b/>
          <w:bCs/>
          <w:color w:val="000000"/>
          <w:sz w:val="22"/>
          <w:szCs w:val="22"/>
        </w:rPr>
        <w:t>Teacher Support System (TSS)</w:t>
      </w:r>
      <w:r w:rsidRPr="006C44AD">
        <w:rPr>
          <w:rFonts w:asciiTheme="majorHAnsi" w:hAnsiTheme="majorHAnsi" w:cstheme="majorHAnsi"/>
          <w:color w:val="000000"/>
          <w:sz w:val="22"/>
          <w:szCs w:val="22"/>
        </w:rPr>
        <w:t xml:space="preserve">, a new </w:t>
      </w:r>
      <w:r w:rsidRPr="008508F6">
        <w:rPr>
          <w:rFonts w:asciiTheme="majorHAnsi" w:hAnsiTheme="majorHAnsi" w:cstheme="majorHAnsi"/>
          <w:b/>
          <w:bCs/>
          <w:color w:val="000000"/>
          <w:sz w:val="22"/>
          <w:szCs w:val="22"/>
        </w:rPr>
        <w:t xml:space="preserve">rural-based call </w:t>
      </w:r>
      <w:proofErr w:type="spellStart"/>
      <w:r w:rsidRPr="008508F6">
        <w:rPr>
          <w:rFonts w:asciiTheme="majorHAnsi" w:hAnsiTheme="majorHAnsi" w:cstheme="majorHAnsi"/>
          <w:b/>
          <w:bCs/>
          <w:color w:val="000000"/>
          <w:sz w:val="22"/>
          <w:szCs w:val="22"/>
        </w:rPr>
        <w:t>center</w:t>
      </w:r>
      <w:proofErr w:type="spellEnd"/>
      <w:r w:rsidRPr="006C44AD">
        <w:rPr>
          <w:rFonts w:asciiTheme="majorHAnsi" w:hAnsiTheme="majorHAnsi" w:cstheme="majorHAnsi"/>
          <w:color w:val="000000"/>
          <w:sz w:val="22"/>
          <w:szCs w:val="22"/>
        </w:rPr>
        <w:t xml:space="preserve"> is central to this strategy. TSS offers tailored guidance to</w:t>
      </w:r>
      <w:r w:rsidR="00DB4C20">
        <w:rPr>
          <w:rFonts w:asciiTheme="majorHAnsi" w:hAnsiTheme="majorHAnsi" w:cstheme="majorHAnsi"/>
          <w:color w:val="000000"/>
          <w:sz w:val="22"/>
          <w:szCs w:val="22"/>
        </w:rPr>
        <w:t xml:space="preserve"> all the registered teachers</w:t>
      </w:r>
      <w:r w:rsidRPr="006C44AD">
        <w:rPr>
          <w:rFonts w:asciiTheme="majorHAnsi" w:hAnsiTheme="majorHAnsi" w:cstheme="majorHAnsi"/>
          <w:color w:val="000000"/>
          <w:sz w:val="22"/>
          <w:szCs w:val="22"/>
        </w:rPr>
        <w:t xml:space="preserve">, providing invaluable support to enhance teaching practices in classrooms. Staffed by more than </w:t>
      </w:r>
      <w:r w:rsidRPr="008508F6">
        <w:rPr>
          <w:rFonts w:asciiTheme="majorHAnsi" w:hAnsiTheme="majorHAnsi" w:cstheme="majorHAnsi"/>
          <w:b/>
          <w:bCs/>
          <w:color w:val="000000"/>
          <w:sz w:val="22"/>
          <w:szCs w:val="22"/>
        </w:rPr>
        <w:t>100 trained local women</w:t>
      </w:r>
      <w:r w:rsidRPr="006C44AD">
        <w:rPr>
          <w:rFonts w:asciiTheme="majorHAnsi" w:hAnsiTheme="majorHAnsi" w:cstheme="majorHAnsi"/>
          <w:color w:val="000000"/>
          <w:sz w:val="22"/>
          <w:szCs w:val="22"/>
        </w:rPr>
        <w:t xml:space="preserve">, TSS enables NSPF to make close to 1 million calls annually, delivering </w:t>
      </w:r>
      <w:r w:rsidRPr="008508F6">
        <w:rPr>
          <w:rFonts w:asciiTheme="majorHAnsi" w:hAnsiTheme="majorHAnsi" w:cstheme="majorHAnsi"/>
          <w:b/>
          <w:bCs/>
          <w:color w:val="000000"/>
          <w:sz w:val="22"/>
          <w:szCs w:val="22"/>
        </w:rPr>
        <w:t>the largest direct support to teachers in the sector.</w:t>
      </w:r>
      <w:r w:rsidRPr="006C44AD">
        <w:rPr>
          <w:rFonts w:asciiTheme="majorHAnsi" w:hAnsiTheme="majorHAnsi" w:cstheme="majorHAnsi"/>
          <w:color w:val="000000"/>
          <w:sz w:val="22"/>
          <w:szCs w:val="22"/>
        </w:rPr>
        <w:t xml:space="preserve"> </w:t>
      </w:r>
      <w:r>
        <w:rPr>
          <w:rFonts w:asciiTheme="majorHAnsi" w:hAnsiTheme="majorHAnsi" w:cstheme="majorHAnsi"/>
          <w:color w:val="000000"/>
          <w:sz w:val="22"/>
          <w:szCs w:val="22"/>
        </w:rPr>
        <w:t>In addition, t</w:t>
      </w:r>
      <w:r w:rsidRPr="00421A90">
        <w:rPr>
          <w:rFonts w:asciiTheme="majorHAnsi" w:hAnsiTheme="majorHAnsi" w:cstheme="majorHAnsi"/>
          <w:color w:val="000000"/>
          <w:sz w:val="22"/>
          <w:szCs w:val="22"/>
        </w:rPr>
        <w:t xml:space="preserve">he </w:t>
      </w:r>
      <w:r w:rsidRPr="008508F6">
        <w:rPr>
          <w:rFonts w:asciiTheme="majorHAnsi" w:hAnsiTheme="majorHAnsi" w:cstheme="majorHAnsi"/>
          <w:b/>
          <w:bCs/>
          <w:color w:val="000000"/>
          <w:sz w:val="22"/>
          <w:szCs w:val="22"/>
        </w:rPr>
        <w:t>Word Power Championship</w:t>
      </w:r>
      <w:r w:rsidRPr="00421A90">
        <w:rPr>
          <w:rFonts w:asciiTheme="majorHAnsi" w:hAnsiTheme="majorHAnsi" w:cstheme="majorHAnsi"/>
          <w:color w:val="000000"/>
          <w:sz w:val="22"/>
          <w:szCs w:val="22"/>
        </w:rPr>
        <w:t xml:space="preserve">, a flagship initiative by </w:t>
      </w:r>
      <w:proofErr w:type="spellStart"/>
      <w:r w:rsidRPr="00421A90">
        <w:rPr>
          <w:rFonts w:asciiTheme="majorHAnsi" w:hAnsiTheme="majorHAnsi" w:cstheme="majorHAnsi"/>
          <w:color w:val="000000"/>
          <w:sz w:val="22"/>
          <w:szCs w:val="22"/>
        </w:rPr>
        <w:t>LeapForWord</w:t>
      </w:r>
      <w:proofErr w:type="spellEnd"/>
      <w:r>
        <w:rPr>
          <w:rFonts w:asciiTheme="majorHAnsi" w:hAnsiTheme="majorHAnsi" w:cstheme="majorHAnsi"/>
          <w:color w:val="000000"/>
          <w:sz w:val="22"/>
          <w:szCs w:val="22"/>
        </w:rPr>
        <w:t xml:space="preserve"> in collaboration with </w:t>
      </w:r>
      <w:r w:rsidR="009209CF">
        <w:rPr>
          <w:rFonts w:asciiTheme="majorHAnsi" w:hAnsiTheme="majorHAnsi" w:cstheme="majorHAnsi"/>
          <w:color w:val="000000"/>
          <w:sz w:val="22"/>
          <w:szCs w:val="22"/>
        </w:rPr>
        <w:t xml:space="preserve">Marico’s </w:t>
      </w:r>
      <w:r>
        <w:rPr>
          <w:rFonts w:asciiTheme="majorHAnsi" w:hAnsiTheme="majorHAnsi" w:cstheme="majorHAnsi"/>
          <w:color w:val="000000"/>
          <w:sz w:val="22"/>
          <w:szCs w:val="22"/>
        </w:rPr>
        <w:t>NSPF</w:t>
      </w:r>
      <w:r w:rsidRPr="00421A90">
        <w:rPr>
          <w:rFonts w:asciiTheme="majorHAnsi" w:hAnsiTheme="majorHAnsi" w:cstheme="majorHAnsi"/>
          <w:color w:val="000000"/>
          <w:sz w:val="22"/>
          <w:szCs w:val="22"/>
        </w:rPr>
        <w:t>, has been adopted by various state governments</w:t>
      </w:r>
      <w:r w:rsidR="00476E4D">
        <w:rPr>
          <w:rFonts w:asciiTheme="majorHAnsi" w:hAnsiTheme="majorHAnsi" w:cstheme="majorHAnsi"/>
          <w:color w:val="000000"/>
          <w:sz w:val="22"/>
          <w:szCs w:val="22"/>
        </w:rPr>
        <w:t xml:space="preserve">. </w:t>
      </w:r>
      <w:r w:rsidR="00476E4D" w:rsidRPr="00476E4D">
        <w:rPr>
          <w:rFonts w:asciiTheme="majorHAnsi" w:hAnsiTheme="majorHAnsi" w:cstheme="majorHAnsi"/>
          <w:color w:val="000000"/>
          <w:sz w:val="22"/>
          <w:szCs w:val="22"/>
        </w:rPr>
        <w:t>The program has inspired children and fostered a sense of pride among teachers, who have witnessed their students' growing confidence.</w:t>
      </w:r>
      <w:r w:rsidR="00476E4D">
        <w:rPr>
          <w:rFonts w:asciiTheme="majorHAnsi" w:hAnsiTheme="majorHAnsi" w:cstheme="majorHAnsi"/>
          <w:color w:val="000000"/>
          <w:sz w:val="22"/>
          <w:szCs w:val="22"/>
        </w:rPr>
        <w:t xml:space="preserve"> </w:t>
      </w:r>
      <w:r w:rsidR="009209CF">
        <w:rPr>
          <w:rFonts w:asciiTheme="majorHAnsi" w:hAnsiTheme="majorHAnsi" w:cstheme="majorHAnsi"/>
          <w:color w:val="000000"/>
          <w:sz w:val="22"/>
          <w:szCs w:val="22"/>
        </w:rPr>
        <w:t>Word Power Championship</w:t>
      </w:r>
      <w:r w:rsidRPr="00421A90">
        <w:rPr>
          <w:rFonts w:asciiTheme="majorHAnsi" w:hAnsiTheme="majorHAnsi" w:cstheme="majorHAnsi"/>
          <w:color w:val="000000"/>
          <w:sz w:val="22"/>
          <w:szCs w:val="22"/>
        </w:rPr>
        <w:t xml:space="preserve"> competition motivates students to improve </w:t>
      </w:r>
      <w:r>
        <w:rPr>
          <w:rFonts w:asciiTheme="majorHAnsi" w:hAnsiTheme="majorHAnsi" w:cstheme="majorHAnsi"/>
          <w:color w:val="000000"/>
          <w:sz w:val="22"/>
          <w:szCs w:val="22"/>
        </w:rPr>
        <w:t>their </w:t>
      </w:r>
      <w:r w:rsidRPr="00421A90">
        <w:rPr>
          <w:rFonts w:asciiTheme="majorHAnsi" w:hAnsiTheme="majorHAnsi" w:cstheme="majorHAnsi"/>
          <w:color w:val="000000"/>
          <w:sz w:val="22"/>
          <w:szCs w:val="22"/>
        </w:rPr>
        <w:t>vocabulary and reading skills, fostering a collaborative learning environment</w:t>
      </w:r>
      <w:r>
        <w:rPr>
          <w:rFonts w:asciiTheme="majorHAnsi" w:hAnsiTheme="majorHAnsi" w:cstheme="majorHAnsi"/>
          <w:color w:val="000000"/>
          <w:sz w:val="22"/>
          <w:szCs w:val="22"/>
        </w:rPr>
        <w:t>.</w:t>
      </w:r>
    </w:p>
    <w:p w14:paraId="120E5377" w14:textId="77777777" w:rsidR="000A3F81" w:rsidRDefault="000A3F81" w:rsidP="00C42F8D">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D869E55" w14:textId="52BA9C20" w:rsidR="00B002E8" w:rsidRDefault="00E24727"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Commenting on the success of the </w:t>
      </w:r>
      <w:r w:rsidR="00C42F8D">
        <w:rPr>
          <w:rFonts w:asciiTheme="majorHAnsi" w:hAnsiTheme="majorHAnsi" w:cstheme="majorHAnsi"/>
          <w:color w:val="000000"/>
          <w:sz w:val="22"/>
          <w:szCs w:val="22"/>
        </w:rPr>
        <w:t>program</w:t>
      </w:r>
      <w:r>
        <w:rPr>
          <w:rFonts w:asciiTheme="majorHAnsi" w:hAnsiTheme="majorHAnsi" w:cstheme="majorHAnsi"/>
          <w:color w:val="000000"/>
          <w:sz w:val="22"/>
          <w:szCs w:val="22"/>
        </w:rPr>
        <w:t xml:space="preserve">, </w:t>
      </w:r>
      <w:r w:rsidRPr="001F34FA">
        <w:rPr>
          <w:rFonts w:asciiTheme="majorHAnsi" w:hAnsiTheme="majorHAnsi" w:cstheme="majorHAnsi"/>
          <w:b/>
          <w:bCs/>
          <w:color w:val="000000"/>
          <w:sz w:val="22"/>
          <w:szCs w:val="22"/>
        </w:rPr>
        <w:t>Mr. Amit Bhasin, Chief Legal Officer &amp; Group General Counsel and Secretary of the CSR Committee, Marico Limited</w:t>
      </w:r>
      <w:r>
        <w:rPr>
          <w:rFonts w:asciiTheme="majorHAnsi" w:hAnsiTheme="majorHAnsi" w:cstheme="majorHAnsi"/>
          <w:b/>
          <w:bCs/>
          <w:color w:val="000000"/>
          <w:sz w:val="22"/>
          <w:szCs w:val="22"/>
        </w:rPr>
        <w:t xml:space="preserve"> </w:t>
      </w:r>
      <w:r>
        <w:rPr>
          <w:rFonts w:asciiTheme="majorHAnsi" w:hAnsiTheme="majorHAnsi" w:cstheme="majorHAnsi"/>
          <w:color w:val="000000"/>
          <w:sz w:val="22"/>
          <w:szCs w:val="22"/>
        </w:rPr>
        <w:t xml:space="preserve">said, </w:t>
      </w:r>
      <w:r w:rsidR="00DB4C20">
        <w:rPr>
          <w:rFonts w:asciiTheme="majorHAnsi" w:hAnsiTheme="majorHAnsi" w:cstheme="majorHAnsi"/>
          <w:color w:val="000000"/>
          <w:sz w:val="22"/>
          <w:szCs w:val="22"/>
        </w:rPr>
        <w:t>“At Marico, we strongly believe that t</w:t>
      </w:r>
      <w:r w:rsidR="00DB4C20" w:rsidRPr="00B874DE">
        <w:rPr>
          <w:rFonts w:asciiTheme="majorHAnsi" w:hAnsiTheme="majorHAnsi" w:cstheme="majorHAnsi"/>
          <w:color w:val="000000"/>
          <w:sz w:val="22"/>
          <w:szCs w:val="22"/>
        </w:rPr>
        <w:t xml:space="preserve">eachers lay the foundation of education, and by nurturing and empowering them, we </w:t>
      </w:r>
      <w:r w:rsidR="00DB4C20">
        <w:rPr>
          <w:rFonts w:asciiTheme="majorHAnsi" w:hAnsiTheme="majorHAnsi" w:cstheme="majorHAnsi"/>
          <w:color w:val="000000"/>
          <w:sz w:val="22"/>
          <w:szCs w:val="22"/>
        </w:rPr>
        <w:t xml:space="preserve">can </w:t>
      </w:r>
      <w:r w:rsidR="00DB4C20" w:rsidRPr="00B874DE">
        <w:rPr>
          <w:rFonts w:asciiTheme="majorHAnsi" w:hAnsiTheme="majorHAnsi" w:cstheme="majorHAnsi"/>
          <w:color w:val="000000"/>
          <w:sz w:val="22"/>
          <w:szCs w:val="22"/>
        </w:rPr>
        <w:t>enable</w:t>
      </w:r>
      <w:r w:rsidR="00DB4C20">
        <w:rPr>
          <w:rFonts w:asciiTheme="majorHAnsi" w:hAnsiTheme="majorHAnsi" w:cstheme="majorHAnsi"/>
          <w:color w:val="000000"/>
          <w:sz w:val="22"/>
          <w:szCs w:val="22"/>
        </w:rPr>
        <w:t xml:space="preserve"> the</w:t>
      </w:r>
      <w:r w:rsidR="00DB4C20" w:rsidRPr="00B874DE">
        <w:rPr>
          <w:rFonts w:asciiTheme="majorHAnsi" w:hAnsiTheme="majorHAnsi" w:cstheme="majorHAnsi"/>
          <w:color w:val="000000"/>
          <w:sz w:val="22"/>
          <w:szCs w:val="22"/>
        </w:rPr>
        <w:t xml:space="preserve"> students to reach </w:t>
      </w:r>
      <w:r w:rsidR="00DB4C20" w:rsidRPr="00B874DE">
        <w:rPr>
          <w:rFonts w:asciiTheme="majorHAnsi" w:hAnsiTheme="majorHAnsi" w:cstheme="majorHAnsi"/>
          <w:color w:val="000000"/>
          <w:sz w:val="22"/>
          <w:szCs w:val="22"/>
        </w:rPr>
        <w:lastRenderedPageBreak/>
        <w:t>their fullest potential</w:t>
      </w:r>
      <w:r w:rsidR="00DB4C20">
        <w:rPr>
          <w:rFonts w:asciiTheme="majorHAnsi" w:hAnsiTheme="majorHAnsi" w:cstheme="majorHAnsi"/>
          <w:color w:val="000000"/>
          <w:sz w:val="22"/>
          <w:szCs w:val="22"/>
        </w:rPr>
        <w:t xml:space="preserve">. </w:t>
      </w:r>
      <w:r w:rsidR="00B604C8">
        <w:rPr>
          <w:rFonts w:asciiTheme="majorHAnsi" w:hAnsiTheme="majorHAnsi" w:cstheme="majorHAnsi"/>
          <w:color w:val="000000"/>
          <w:sz w:val="22"/>
          <w:szCs w:val="22"/>
        </w:rPr>
        <w:t xml:space="preserve">Through key initiatives such as the Teacher Support System and the Word Power Championship, </w:t>
      </w:r>
      <w:r w:rsidR="00B604C8" w:rsidRPr="00421A90">
        <w:rPr>
          <w:rFonts w:asciiTheme="majorHAnsi" w:hAnsiTheme="majorHAnsi" w:cstheme="majorHAnsi"/>
          <w:color w:val="000000"/>
          <w:sz w:val="22"/>
          <w:szCs w:val="22"/>
        </w:rPr>
        <w:t xml:space="preserve">we are creating </w:t>
      </w:r>
      <w:r w:rsidR="00B604C8">
        <w:rPr>
          <w:rFonts w:asciiTheme="majorHAnsi" w:hAnsiTheme="majorHAnsi" w:cstheme="majorHAnsi"/>
          <w:color w:val="000000"/>
          <w:sz w:val="22"/>
          <w:szCs w:val="22"/>
        </w:rPr>
        <w:t>the</w:t>
      </w:r>
      <w:r w:rsidR="00B604C8" w:rsidRPr="00421A90">
        <w:rPr>
          <w:rFonts w:asciiTheme="majorHAnsi" w:hAnsiTheme="majorHAnsi" w:cstheme="majorHAnsi"/>
          <w:color w:val="000000"/>
          <w:sz w:val="22"/>
          <w:szCs w:val="22"/>
        </w:rPr>
        <w:t xml:space="preserve"> </w:t>
      </w:r>
      <w:r w:rsidR="00476E4D">
        <w:rPr>
          <w:rFonts w:asciiTheme="majorHAnsi" w:hAnsiTheme="majorHAnsi" w:cstheme="majorHAnsi"/>
          <w:color w:val="000000"/>
          <w:sz w:val="22"/>
          <w:szCs w:val="22"/>
        </w:rPr>
        <w:t xml:space="preserve">opportunities </w:t>
      </w:r>
      <w:r w:rsidR="00B604C8" w:rsidRPr="00421A90">
        <w:rPr>
          <w:rFonts w:asciiTheme="majorHAnsi" w:hAnsiTheme="majorHAnsi" w:cstheme="majorHAnsi"/>
          <w:color w:val="000000"/>
          <w:sz w:val="22"/>
          <w:szCs w:val="22"/>
        </w:rPr>
        <w:t>for teachers</w:t>
      </w:r>
      <w:r w:rsidR="00B604C8">
        <w:rPr>
          <w:rFonts w:asciiTheme="majorHAnsi" w:hAnsiTheme="majorHAnsi" w:cstheme="majorHAnsi"/>
          <w:color w:val="000000"/>
          <w:sz w:val="22"/>
          <w:szCs w:val="22"/>
        </w:rPr>
        <w:t xml:space="preserve"> and students</w:t>
      </w:r>
      <w:r w:rsidR="00B604C8" w:rsidRPr="00421A90">
        <w:rPr>
          <w:rFonts w:asciiTheme="majorHAnsi" w:hAnsiTheme="majorHAnsi" w:cstheme="majorHAnsi"/>
          <w:color w:val="000000"/>
          <w:sz w:val="22"/>
          <w:szCs w:val="22"/>
        </w:rPr>
        <w:t xml:space="preserve"> to drive </w:t>
      </w:r>
      <w:r w:rsidR="00FC08D2">
        <w:rPr>
          <w:rFonts w:asciiTheme="majorHAnsi" w:hAnsiTheme="majorHAnsi" w:cstheme="majorHAnsi"/>
          <w:color w:val="000000"/>
          <w:sz w:val="22"/>
          <w:szCs w:val="22"/>
        </w:rPr>
        <w:t>education</w:t>
      </w:r>
      <w:r w:rsidR="00B604C8" w:rsidRPr="00421A90">
        <w:rPr>
          <w:rFonts w:asciiTheme="majorHAnsi" w:hAnsiTheme="majorHAnsi" w:cstheme="majorHAnsi"/>
          <w:color w:val="000000"/>
          <w:sz w:val="22"/>
          <w:szCs w:val="22"/>
        </w:rPr>
        <w:t xml:space="preserve"> in rural communities.</w:t>
      </w:r>
      <w:r w:rsidR="00B002E8">
        <w:rPr>
          <w:rFonts w:asciiTheme="majorHAnsi" w:hAnsiTheme="majorHAnsi" w:cstheme="majorHAnsi"/>
          <w:color w:val="000000"/>
          <w:sz w:val="22"/>
          <w:szCs w:val="22"/>
        </w:rPr>
        <w:t xml:space="preserve"> The Teacher Support System team </w:t>
      </w:r>
      <w:r w:rsidR="00B002E8" w:rsidRPr="0022646D">
        <w:rPr>
          <w:rFonts w:asciiTheme="majorHAnsi" w:hAnsiTheme="majorHAnsi" w:cstheme="majorHAnsi"/>
          <w:color w:val="000000"/>
          <w:sz w:val="22"/>
          <w:szCs w:val="22"/>
        </w:rPr>
        <w:t>has built a strong, dedicated team that brings essential cultural and contextual insights to teacher support. This rural understanding has led to tailored solutions that resonate with teachers in underserved regions. Additionally, the growth in outreach has</w:t>
      </w:r>
      <w:r w:rsidR="00B51E71">
        <w:rPr>
          <w:rFonts w:asciiTheme="majorHAnsi" w:hAnsiTheme="majorHAnsi" w:cstheme="majorHAnsi"/>
          <w:color w:val="000000"/>
          <w:sz w:val="22"/>
          <w:szCs w:val="22"/>
        </w:rPr>
        <w:t xml:space="preserve"> further helped u</w:t>
      </w:r>
      <w:r w:rsidR="00F95D6D">
        <w:rPr>
          <w:rFonts w:asciiTheme="majorHAnsi" w:hAnsiTheme="majorHAnsi" w:cstheme="majorHAnsi"/>
          <w:color w:val="000000"/>
          <w:sz w:val="22"/>
          <w:szCs w:val="22"/>
        </w:rPr>
        <w:t>s to</w:t>
      </w:r>
      <w:r w:rsidR="00B002E8" w:rsidRPr="0022646D">
        <w:rPr>
          <w:rFonts w:asciiTheme="majorHAnsi" w:hAnsiTheme="majorHAnsi" w:cstheme="majorHAnsi"/>
          <w:color w:val="000000"/>
          <w:sz w:val="22"/>
          <w:szCs w:val="22"/>
        </w:rPr>
        <w:t xml:space="preserve"> refine </w:t>
      </w:r>
      <w:r w:rsidR="00F95D6D">
        <w:rPr>
          <w:rFonts w:asciiTheme="majorHAnsi" w:hAnsiTheme="majorHAnsi" w:cstheme="majorHAnsi"/>
          <w:color w:val="000000"/>
          <w:sz w:val="22"/>
          <w:szCs w:val="22"/>
        </w:rPr>
        <w:t>our</w:t>
      </w:r>
      <w:r w:rsidR="00B002E8" w:rsidRPr="0022646D">
        <w:rPr>
          <w:rFonts w:asciiTheme="majorHAnsi" w:hAnsiTheme="majorHAnsi" w:cstheme="majorHAnsi"/>
          <w:color w:val="000000"/>
          <w:sz w:val="22"/>
          <w:szCs w:val="22"/>
        </w:rPr>
        <w:t xml:space="preserve"> approach to better serve teachers and students.</w:t>
      </w:r>
      <w:r w:rsidR="00B5072F">
        <w:rPr>
          <w:rFonts w:asciiTheme="majorHAnsi" w:hAnsiTheme="majorHAnsi" w:cstheme="majorHAnsi"/>
          <w:color w:val="000000"/>
          <w:sz w:val="22"/>
          <w:szCs w:val="22"/>
        </w:rPr>
        <w:t>”</w:t>
      </w:r>
    </w:p>
    <w:p w14:paraId="209A3FA2" w14:textId="77777777" w:rsidR="00F95D6D" w:rsidRDefault="00F95D6D"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14C97809" w14:textId="1CBB8B45" w:rsidR="0022646D" w:rsidRDefault="00B604C8"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He also added, </w:t>
      </w:r>
      <w:r w:rsidR="00A83C56">
        <w:rPr>
          <w:rFonts w:asciiTheme="majorHAnsi" w:hAnsiTheme="majorHAnsi" w:cstheme="majorHAnsi"/>
          <w:color w:val="000000"/>
          <w:sz w:val="22"/>
          <w:szCs w:val="22"/>
        </w:rPr>
        <w:t>“</w:t>
      </w:r>
      <w:r>
        <w:rPr>
          <w:rFonts w:asciiTheme="majorHAnsi" w:hAnsiTheme="majorHAnsi" w:cstheme="majorHAnsi"/>
          <w:color w:val="000000"/>
          <w:sz w:val="22"/>
          <w:szCs w:val="22"/>
        </w:rPr>
        <w:t xml:space="preserve">Besides teaching, </w:t>
      </w:r>
      <w:r w:rsidR="0022646D">
        <w:rPr>
          <w:rFonts w:asciiTheme="majorHAnsi" w:hAnsiTheme="majorHAnsi" w:cstheme="majorHAnsi"/>
          <w:color w:val="000000"/>
          <w:sz w:val="22"/>
          <w:szCs w:val="22"/>
        </w:rPr>
        <w:t>I am</w:t>
      </w:r>
      <w:r w:rsidR="00F95D6D">
        <w:rPr>
          <w:rFonts w:asciiTheme="majorHAnsi" w:hAnsiTheme="majorHAnsi" w:cstheme="majorHAnsi"/>
          <w:color w:val="000000"/>
          <w:sz w:val="22"/>
          <w:szCs w:val="22"/>
        </w:rPr>
        <w:t xml:space="preserve"> also</w:t>
      </w:r>
      <w:r w:rsidR="0022646D">
        <w:rPr>
          <w:rFonts w:asciiTheme="majorHAnsi" w:hAnsiTheme="majorHAnsi" w:cstheme="majorHAnsi"/>
          <w:color w:val="000000"/>
          <w:sz w:val="22"/>
          <w:szCs w:val="22"/>
        </w:rPr>
        <w:t xml:space="preserve"> proud to share that</w:t>
      </w:r>
      <w:r w:rsidR="000D5B00">
        <w:rPr>
          <w:rFonts w:asciiTheme="majorHAnsi" w:hAnsiTheme="majorHAnsi" w:cstheme="majorHAnsi"/>
          <w:color w:val="000000"/>
          <w:sz w:val="22"/>
          <w:szCs w:val="22"/>
        </w:rPr>
        <w:t xml:space="preserve"> NSPF has created growth </w:t>
      </w:r>
      <w:r w:rsidR="0022646D" w:rsidRPr="0022646D">
        <w:rPr>
          <w:rFonts w:asciiTheme="majorHAnsi" w:hAnsiTheme="majorHAnsi" w:cstheme="majorHAnsi"/>
          <w:color w:val="000000"/>
          <w:sz w:val="22"/>
          <w:szCs w:val="22"/>
        </w:rPr>
        <w:t>opportunity</w:t>
      </w:r>
      <w:r w:rsidR="000D5B00">
        <w:rPr>
          <w:rFonts w:asciiTheme="majorHAnsi" w:hAnsiTheme="majorHAnsi" w:cstheme="majorHAnsi"/>
          <w:color w:val="000000"/>
          <w:sz w:val="22"/>
          <w:szCs w:val="22"/>
        </w:rPr>
        <w:t xml:space="preserve"> for many women</w:t>
      </w:r>
      <w:r w:rsidR="00A83C56">
        <w:rPr>
          <w:rFonts w:asciiTheme="majorHAnsi" w:hAnsiTheme="majorHAnsi" w:cstheme="majorHAnsi"/>
          <w:color w:val="000000"/>
          <w:sz w:val="22"/>
          <w:szCs w:val="22"/>
        </w:rPr>
        <w:t>, marking</w:t>
      </w:r>
      <w:r w:rsidR="0022646D" w:rsidRPr="0022646D">
        <w:rPr>
          <w:rFonts w:asciiTheme="majorHAnsi" w:hAnsiTheme="majorHAnsi" w:cstheme="majorHAnsi"/>
          <w:color w:val="000000"/>
          <w:sz w:val="22"/>
          <w:szCs w:val="22"/>
        </w:rPr>
        <w:t xml:space="preserve"> their first involvement in a formal work environment, where employment options were previously limited.</w:t>
      </w:r>
      <w:r w:rsidR="00B5072F" w:rsidRPr="00B5072F">
        <w:rPr>
          <w:rFonts w:asciiTheme="majorHAnsi" w:hAnsiTheme="majorHAnsi" w:cstheme="majorHAnsi"/>
          <w:color w:val="000000"/>
          <w:sz w:val="22"/>
          <w:szCs w:val="22"/>
        </w:rPr>
        <w:t xml:space="preserve"> </w:t>
      </w:r>
      <w:r w:rsidR="00B5072F" w:rsidRPr="00421A90">
        <w:rPr>
          <w:rFonts w:asciiTheme="majorHAnsi" w:hAnsiTheme="majorHAnsi" w:cstheme="majorHAnsi"/>
          <w:color w:val="000000"/>
          <w:sz w:val="22"/>
          <w:szCs w:val="22"/>
        </w:rPr>
        <w:t xml:space="preserve">Our aim is </w:t>
      </w:r>
      <w:r w:rsidR="00B5072F">
        <w:rPr>
          <w:rFonts w:asciiTheme="majorHAnsi" w:hAnsiTheme="majorHAnsi" w:cstheme="majorHAnsi"/>
          <w:color w:val="000000"/>
          <w:sz w:val="22"/>
          <w:szCs w:val="22"/>
        </w:rPr>
        <w:t xml:space="preserve">continue </w:t>
      </w:r>
      <w:r w:rsidR="00B5072F" w:rsidRPr="00421A90">
        <w:rPr>
          <w:rFonts w:asciiTheme="majorHAnsi" w:hAnsiTheme="majorHAnsi" w:cstheme="majorHAnsi"/>
          <w:color w:val="000000"/>
          <w:sz w:val="22"/>
          <w:szCs w:val="22"/>
        </w:rPr>
        <w:t>mak</w:t>
      </w:r>
      <w:r w:rsidR="00B5072F">
        <w:rPr>
          <w:rFonts w:asciiTheme="majorHAnsi" w:hAnsiTheme="majorHAnsi" w:cstheme="majorHAnsi"/>
          <w:color w:val="000000"/>
          <w:sz w:val="22"/>
          <w:szCs w:val="22"/>
        </w:rPr>
        <w:t>ing</w:t>
      </w:r>
      <w:r w:rsidR="00B5072F" w:rsidRPr="00421A90">
        <w:rPr>
          <w:rFonts w:asciiTheme="majorHAnsi" w:hAnsiTheme="majorHAnsi" w:cstheme="majorHAnsi"/>
          <w:color w:val="000000"/>
          <w:sz w:val="22"/>
          <w:szCs w:val="22"/>
        </w:rPr>
        <w:t xml:space="preserve"> a</w:t>
      </w:r>
      <w:r w:rsidR="00B51E71">
        <w:rPr>
          <w:rFonts w:asciiTheme="majorHAnsi" w:hAnsiTheme="majorHAnsi" w:cstheme="majorHAnsi"/>
          <w:color w:val="000000"/>
          <w:sz w:val="22"/>
          <w:szCs w:val="22"/>
        </w:rPr>
        <w:t xml:space="preserve"> meaningful </w:t>
      </w:r>
      <w:r w:rsidR="00B5072F" w:rsidRPr="00421A90">
        <w:rPr>
          <w:rFonts w:asciiTheme="majorHAnsi" w:hAnsiTheme="majorHAnsi" w:cstheme="majorHAnsi"/>
          <w:color w:val="000000"/>
          <w:sz w:val="22"/>
          <w:szCs w:val="22"/>
        </w:rPr>
        <w:t>difference</w:t>
      </w:r>
      <w:r w:rsidR="00B5072F">
        <w:rPr>
          <w:rFonts w:asciiTheme="majorHAnsi" w:hAnsiTheme="majorHAnsi" w:cstheme="majorHAnsi"/>
          <w:color w:val="000000"/>
          <w:sz w:val="22"/>
          <w:szCs w:val="22"/>
        </w:rPr>
        <w:t>.”</w:t>
      </w:r>
      <w:r w:rsidR="0022646D" w:rsidRPr="0022646D">
        <w:rPr>
          <w:rFonts w:asciiTheme="majorHAnsi" w:hAnsiTheme="majorHAnsi" w:cstheme="majorHAnsi"/>
          <w:color w:val="000000"/>
          <w:sz w:val="22"/>
          <w:szCs w:val="22"/>
        </w:rPr>
        <w:t xml:space="preserve"> </w:t>
      </w:r>
    </w:p>
    <w:p w14:paraId="5025D978" w14:textId="77777777" w:rsidR="0022646D" w:rsidRDefault="0022646D"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5FED391D" w14:textId="6FE453D7" w:rsidR="00421A90" w:rsidRDefault="00421A90"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421A90">
        <w:rPr>
          <w:rFonts w:asciiTheme="majorHAnsi" w:hAnsiTheme="majorHAnsi" w:cstheme="majorHAnsi"/>
          <w:color w:val="000000"/>
          <w:sz w:val="22"/>
          <w:szCs w:val="22"/>
        </w:rPr>
        <w:t>Currently active in Madhya Pradesh, Chhattisgarh, Jharkhand,</w:t>
      </w:r>
      <w:r>
        <w:rPr>
          <w:rFonts w:asciiTheme="majorHAnsi" w:hAnsiTheme="majorHAnsi" w:cstheme="majorHAnsi"/>
          <w:color w:val="000000"/>
          <w:sz w:val="22"/>
          <w:szCs w:val="22"/>
        </w:rPr>
        <w:t xml:space="preserve"> and Rajasthan</w:t>
      </w:r>
      <w:r w:rsidR="00624B58">
        <w:rPr>
          <w:rFonts w:asciiTheme="majorHAnsi" w:hAnsiTheme="majorHAnsi" w:cstheme="majorHAnsi"/>
          <w:color w:val="000000"/>
          <w:sz w:val="22"/>
          <w:szCs w:val="22"/>
        </w:rPr>
        <w:t xml:space="preserve"> (Alwar)</w:t>
      </w:r>
      <w:r>
        <w:rPr>
          <w:rFonts w:asciiTheme="majorHAnsi" w:hAnsiTheme="majorHAnsi" w:cstheme="majorHAnsi"/>
          <w:color w:val="000000"/>
          <w:sz w:val="22"/>
          <w:szCs w:val="22"/>
        </w:rPr>
        <w:t>,</w:t>
      </w:r>
      <w:r w:rsidRPr="00421A90">
        <w:rPr>
          <w:rFonts w:asciiTheme="majorHAnsi" w:hAnsiTheme="majorHAnsi" w:cstheme="majorHAnsi"/>
          <w:color w:val="000000"/>
          <w:sz w:val="22"/>
          <w:szCs w:val="22"/>
        </w:rPr>
        <w:t xml:space="preserve"> NSPF is set to expand its footprint with ambitious future goals to support more teachers and students across India. With a focus on scalability and long-term impact, </w:t>
      </w:r>
      <w:r w:rsidR="005F15DE">
        <w:rPr>
          <w:rFonts w:asciiTheme="majorHAnsi" w:hAnsiTheme="majorHAnsi" w:cstheme="majorHAnsi"/>
          <w:color w:val="000000"/>
          <w:sz w:val="22"/>
          <w:szCs w:val="22"/>
        </w:rPr>
        <w:t xml:space="preserve">Marico Limited, through the Nihar Shanti </w:t>
      </w:r>
      <w:proofErr w:type="spellStart"/>
      <w:r w:rsidR="005F15DE">
        <w:rPr>
          <w:rFonts w:asciiTheme="majorHAnsi" w:hAnsiTheme="majorHAnsi" w:cstheme="majorHAnsi"/>
          <w:color w:val="000000"/>
          <w:sz w:val="22"/>
          <w:szCs w:val="22"/>
        </w:rPr>
        <w:t>Pathshala</w:t>
      </w:r>
      <w:proofErr w:type="spellEnd"/>
      <w:r w:rsidR="005F15DE">
        <w:rPr>
          <w:rFonts w:asciiTheme="majorHAnsi" w:hAnsiTheme="majorHAnsi" w:cstheme="majorHAnsi"/>
          <w:color w:val="000000"/>
          <w:sz w:val="22"/>
          <w:szCs w:val="22"/>
        </w:rPr>
        <w:t xml:space="preserve"> Funwala,</w:t>
      </w:r>
      <w:r w:rsidRPr="00421A90">
        <w:rPr>
          <w:rFonts w:asciiTheme="majorHAnsi" w:hAnsiTheme="majorHAnsi" w:cstheme="majorHAnsi"/>
          <w:color w:val="000000"/>
          <w:sz w:val="22"/>
          <w:szCs w:val="22"/>
        </w:rPr>
        <w:t xml:space="preserve"> is laying the groundwork for </w:t>
      </w:r>
      <w:r w:rsidR="00FC08D2">
        <w:rPr>
          <w:rFonts w:asciiTheme="majorHAnsi" w:hAnsiTheme="majorHAnsi" w:cstheme="majorHAnsi"/>
          <w:color w:val="000000"/>
          <w:sz w:val="22"/>
          <w:szCs w:val="22"/>
        </w:rPr>
        <w:t xml:space="preserve">education </w:t>
      </w:r>
      <w:r w:rsidRPr="00421A90">
        <w:rPr>
          <w:rFonts w:asciiTheme="majorHAnsi" w:hAnsiTheme="majorHAnsi" w:cstheme="majorHAnsi"/>
          <w:color w:val="000000"/>
          <w:sz w:val="22"/>
          <w:szCs w:val="22"/>
        </w:rPr>
        <w:t>that can transform lives across generations.</w:t>
      </w:r>
    </w:p>
    <w:p w14:paraId="659979B6" w14:textId="77777777" w:rsidR="00421A90" w:rsidRDefault="00421A90" w:rsidP="00E51838">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1A5EDB28" w14:textId="77777777" w:rsidR="00E51838" w:rsidRPr="005F0134" w:rsidRDefault="00E51838" w:rsidP="00E51838">
      <w:pPr>
        <w:pStyle w:val="NormalWeb"/>
        <w:shd w:val="clear" w:color="auto" w:fill="FFFFFF"/>
        <w:spacing w:before="0" w:beforeAutospacing="0" w:after="0" w:afterAutospacing="0"/>
        <w:jc w:val="both"/>
        <w:rPr>
          <w:rFonts w:asciiTheme="majorHAnsi" w:hAnsiTheme="majorHAnsi" w:cstheme="majorHAnsi"/>
          <w:color w:val="000000"/>
          <w:sz w:val="22"/>
          <w:szCs w:val="22"/>
          <w:lang w:val="en-US"/>
        </w:rPr>
      </w:pPr>
    </w:p>
    <w:p w14:paraId="2D2BB963" w14:textId="4E4AEACF" w:rsidR="00B45B34" w:rsidRPr="005F0134" w:rsidRDefault="00B45B34" w:rsidP="005F0134">
      <w:pPr>
        <w:pStyle w:val="NormalWeb"/>
        <w:spacing w:before="0" w:beforeAutospacing="0" w:after="0" w:afterAutospacing="0"/>
        <w:jc w:val="both"/>
        <w:rPr>
          <w:rFonts w:asciiTheme="majorHAnsi" w:hAnsiTheme="majorHAnsi" w:cstheme="majorHAnsi"/>
          <w:color w:val="0E101A"/>
          <w:sz w:val="22"/>
          <w:szCs w:val="22"/>
        </w:rPr>
      </w:pPr>
      <w:r w:rsidRPr="005F0134">
        <w:rPr>
          <w:rStyle w:val="Strong"/>
          <w:rFonts w:asciiTheme="majorHAnsi" w:hAnsiTheme="majorHAnsi" w:cstheme="majorHAnsi"/>
          <w:color w:val="0E101A"/>
          <w:sz w:val="22"/>
          <w:szCs w:val="22"/>
        </w:rPr>
        <w:t>About Marico Limited</w:t>
      </w:r>
    </w:p>
    <w:p w14:paraId="2FBA6B02" w14:textId="20A2DBDC" w:rsidR="00C42F8D" w:rsidRPr="00C42F8D" w:rsidRDefault="00C42F8D" w:rsidP="00C42F8D">
      <w:pPr>
        <w:pStyle w:val="paragraph"/>
        <w:jc w:val="both"/>
        <w:textAlignment w:val="baseline"/>
        <w:rPr>
          <w:rFonts w:asciiTheme="majorHAnsi" w:hAnsiTheme="majorHAnsi" w:cstheme="majorHAnsi"/>
          <w:sz w:val="22"/>
          <w:szCs w:val="22"/>
        </w:rPr>
      </w:pPr>
      <w:r w:rsidRPr="00C42F8D">
        <w:rPr>
          <w:rFonts w:asciiTheme="majorHAnsi" w:hAnsiTheme="majorHAnsi" w:cstheme="majorHAnsi"/>
          <w:sz w:val="22"/>
          <w:szCs w:val="22"/>
        </w:rPr>
        <w:t>Marico (BSE: 531642, NSE: “MARICO”) is one of India’s leading consumer products companies, in global beauty and wellness categories. During FY23-24, Marico recorded a Consolidated turnover of INR 96.5 billion (USD 1.2 billion) through its products sold in India and International markets.</w:t>
      </w:r>
    </w:p>
    <w:p w14:paraId="1DA809B0" w14:textId="04B5B8C6" w:rsidR="00C42F8D" w:rsidRPr="00C42F8D" w:rsidRDefault="00C42F8D" w:rsidP="00C42F8D">
      <w:pPr>
        <w:pStyle w:val="paragraph"/>
        <w:jc w:val="both"/>
        <w:textAlignment w:val="baseline"/>
        <w:rPr>
          <w:rFonts w:asciiTheme="majorHAnsi" w:hAnsiTheme="majorHAnsi" w:cstheme="majorHAnsi"/>
          <w:sz w:val="22"/>
          <w:szCs w:val="22"/>
        </w:rPr>
      </w:pPr>
      <w:r w:rsidRPr="00C42F8D">
        <w:rPr>
          <w:rFonts w:asciiTheme="majorHAnsi" w:hAnsiTheme="majorHAnsi" w:cstheme="majorHAnsi"/>
          <w:sz w:val="22"/>
          <w:szCs w:val="22"/>
        </w:rPr>
        <w:t xml:space="preserve">Marico touches the lives of 1 out of every 3 Indians, through its portfolio of brands such as Parachute, </w:t>
      </w:r>
      <w:proofErr w:type="spellStart"/>
      <w:r w:rsidRPr="00C42F8D">
        <w:rPr>
          <w:rFonts w:asciiTheme="majorHAnsi" w:hAnsiTheme="majorHAnsi" w:cstheme="majorHAnsi"/>
          <w:sz w:val="22"/>
          <w:szCs w:val="22"/>
        </w:rPr>
        <w:t>Saffola</w:t>
      </w:r>
      <w:proofErr w:type="spellEnd"/>
      <w:r w:rsidRPr="00C42F8D">
        <w:rPr>
          <w:rFonts w:asciiTheme="majorHAnsi" w:hAnsiTheme="majorHAnsi" w:cstheme="majorHAnsi"/>
          <w:sz w:val="22"/>
          <w:szCs w:val="22"/>
        </w:rPr>
        <w:t xml:space="preserve">, </w:t>
      </w:r>
      <w:proofErr w:type="spellStart"/>
      <w:r w:rsidRPr="00C42F8D">
        <w:rPr>
          <w:rFonts w:asciiTheme="majorHAnsi" w:hAnsiTheme="majorHAnsi" w:cstheme="majorHAnsi"/>
          <w:sz w:val="22"/>
          <w:szCs w:val="22"/>
        </w:rPr>
        <w:t>Saffola</w:t>
      </w:r>
      <w:proofErr w:type="spellEnd"/>
      <w:r w:rsidRPr="00C42F8D">
        <w:rPr>
          <w:rFonts w:asciiTheme="majorHAnsi" w:hAnsiTheme="majorHAnsi" w:cstheme="majorHAnsi"/>
          <w:sz w:val="22"/>
          <w:szCs w:val="22"/>
        </w:rPr>
        <w:t xml:space="preserve"> </w:t>
      </w:r>
      <w:proofErr w:type="spellStart"/>
      <w:r w:rsidRPr="00C42F8D">
        <w:rPr>
          <w:rFonts w:asciiTheme="majorHAnsi" w:hAnsiTheme="majorHAnsi" w:cstheme="majorHAnsi"/>
          <w:sz w:val="22"/>
          <w:szCs w:val="22"/>
        </w:rPr>
        <w:t>Mealmaker</w:t>
      </w:r>
      <w:proofErr w:type="spellEnd"/>
      <w:r w:rsidRPr="00C42F8D">
        <w:rPr>
          <w:rFonts w:asciiTheme="majorHAnsi" w:hAnsiTheme="majorHAnsi" w:cstheme="majorHAnsi"/>
          <w:sz w:val="22"/>
          <w:szCs w:val="22"/>
        </w:rPr>
        <w:t xml:space="preserve">, Hair &amp; Care, Parachute </w:t>
      </w:r>
      <w:proofErr w:type="spellStart"/>
      <w:r w:rsidRPr="00C42F8D">
        <w:rPr>
          <w:rFonts w:asciiTheme="majorHAnsi" w:hAnsiTheme="majorHAnsi" w:cstheme="majorHAnsi"/>
          <w:sz w:val="22"/>
          <w:szCs w:val="22"/>
        </w:rPr>
        <w:t>Advansed</w:t>
      </w:r>
      <w:proofErr w:type="spellEnd"/>
      <w:r w:rsidRPr="00C42F8D">
        <w:rPr>
          <w:rFonts w:asciiTheme="majorHAnsi" w:hAnsiTheme="majorHAnsi" w:cstheme="majorHAnsi"/>
          <w:sz w:val="22"/>
          <w:szCs w:val="22"/>
        </w:rPr>
        <w:t xml:space="preserve">, Nihar Naturals, </w:t>
      </w:r>
      <w:proofErr w:type="spellStart"/>
      <w:r w:rsidRPr="00C42F8D">
        <w:rPr>
          <w:rFonts w:asciiTheme="majorHAnsi" w:hAnsiTheme="majorHAnsi" w:cstheme="majorHAnsi"/>
          <w:sz w:val="22"/>
          <w:szCs w:val="22"/>
        </w:rPr>
        <w:t>Mediker</w:t>
      </w:r>
      <w:proofErr w:type="spellEnd"/>
      <w:r w:rsidRPr="00C42F8D">
        <w:rPr>
          <w:rFonts w:asciiTheme="majorHAnsi" w:hAnsiTheme="majorHAnsi" w:cstheme="majorHAnsi"/>
          <w:sz w:val="22"/>
          <w:szCs w:val="22"/>
        </w:rPr>
        <w:t xml:space="preserve">, Pure Sense, Coco Soul, Revive, Set Wet, </w:t>
      </w:r>
      <w:proofErr w:type="spellStart"/>
      <w:r w:rsidRPr="00C42F8D">
        <w:rPr>
          <w:rFonts w:asciiTheme="majorHAnsi" w:hAnsiTheme="majorHAnsi" w:cstheme="majorHAnsi"/>
          <w:sz w:val="22"/>
          <w:szCs w:val="22"/>
        </w:rPr>
        <w:t>Livon</w:t>
      </w:r>
      <w:proofErr w:type="spellEnd"/>
      <w:r w:rsidRPr="00C42F8D">
        <w:rPr>
          <w:rFonts w:asciiTheme="majorHAnsi" w:hAnsiTheme="majorHAnsi" w:cstheme="majorHAnsi"/>
          <w:sz w:val="22"/>
          <w:szCs w:val="22"/>
        </w:rPr>
        <w:t xml:space="preserve">, Beardo, Just Herbs, True Elements and </w:t>
      </w:r>
      <w:proofErr w:type="spellStart"/>
      <w:r w:rsidRPr="00C42F8D">
        <w:rPr>
          <w:rFonts w:asciiTheme="majorHAnsi" w:hAnsiTheme="majorHAnsi" w:cstheme="majorHAnsi"/>
          <w:sz w:val="22"/>
          <w:szCs w:val="22"/>
        </w:rPr>
        <w:t>Plix</w:t>
      </w:r>
      <w:proofErr w:type="spellEnd"/>
      <w:r w:rsidRPr="00C42F8D">
        <w:rPr>
          <w:rFonts w:asciiTheme="majorHAnsi" w:hAnsiTheme="majorHAnsi" w:cstheme="majorHAnsi"/>
          <w:sz w:val="22"/>
          <w:szCs w:val="22"/>
        </w:rPr>
        <w:t xml:space="preserve">. The international consumer products portfolio contributes to about 26% of the Group’s revenue, with brands like Parachute, Parachute </w:t>
      </w:r>
      <w:proofErr w:type="spellStart"/>
      <w:r w:rsidRPr="00C42F8D">
        <w:rPr>
          <w:rFonts w:asciiTheme="majorHAnsi" w:hAnsiTheme="majorHAnsi" w:cstheme="majorHAnsi"/>
          <w:sz w:val="22"/>
          <w:szCs w:val="22"/>
        </w:rPr>
        <w:t>Advansed</w:t>
      </w:r>
      <w:proofErr w:type="spellEnd"/>
      <w:r w:rsidRPr="00C42F8D">
        <w:rPr>
          <w:rFonts w:asciiTheme="majorHAnsi" w:hAnsiTheme="majorHAnsi" w:cstheme="majorHAnsi"/>
          <w:sz w:val="22"/>
          <w:szCs w:val="22"/>
        </w:rPr>
        <w:t xml:space="preserve">, </w:t>
      </w:r>
      <w:proofErr w:type="spellStart"/>
      <w:r w:rsidRPr="00C42F8D">
        <w:rPr>
          <w:rFonts w:asciiTheme="majorHAnsi" w:hAnsiTheme="majorHAnsi" w:cstheme="majorHAnsi"/>
          <w:sz w:val="22"/>
          <w:szCs w:val="22"/>
        </w:rPr>
        <w:t>HairCode</w:t>
      </w:r>
      <w:proofErr w:type="spellEnd"/>
      <w:r w:rsidRPr="00C42F8D">
        <w:rPr>
          <w:rFonts w:asciiTheme="majorHAnsi" w:hAnsiTheme="majorHAnsi" w:cstheme="majorHAnsi"/>
          <w:sz w:val="22"/>
          <w:szCs w:val="22"/>
        </w:rPr>
        <w:t xml:space="preserve">, Fiancée, </w:t>
      </w:r>
      <w:proofErr w:type="spellStart"/>
      <w:r w:rsidRPr="00C42F8D">
        <w:rPr>
          <w:rFonts w:asciiTheme="majorHAnsi" w:hAnsiTheme="majorHAnsi" w:cstheme="majorHAnsi"/>
          <w:sz w:val="22"/>
          <w:szCs w:val="22"/>
        </w:rPr>
        <w:t>Purité</w:t>
      </w:r>
      <w:proofErr w:type="spellEnd"/>
      <w:r w:rsidRPr="00C42F8D">
        <w:rPr>
          <w:rFonts w:asciiTheme="majorHAnsi" w:hAnsiTheme="majorHAnsi" w:cstheme="majorHAnsi"/>
          <w:sz w:val="22"/>
          <w:szCs w:val="22"/>
        </w:rPr>
        <w:t xml:space="preserve"> de </w:t>
      </w:r>
      <w:proofErr w:type="spellStart"/>
      <w:r w:rsidRPr="00C42F8D">
        <w:rPr>
          <w:rFonts w:asciiTheme="majorHAnsi" w:hAnsiTheme="majorHAnsi" w:cstheme="majorHAnsi"/>
          <w:sz w:val="22"/>
          <w:szCs w:val="22"/>
        </w:rPr>
        <w:t>Prôvence</w:t>
      </w:r>
      <w:proofErr w:type="spellEnd"/>
      <w:r w:rsidRPr="00C42F8D">
        <w:rPr>
          <w:rFonts w:asciiTheme="majorHAnsi" w:hAnsiTheme="majorHAnsi" w:cstheme="majorHAnsi"/>
          <w:sz w:val="22"/>
          <w:szCs w:val="22"/>
        </w:rPr>
        <w:t xml:space="preserve">, </w:t>
      </w:r>
      <w:proofErr w:type="spellStart"/>
      <w:r w:rsidRPr="00C42F8D">
        <w:rPr>
          <w:rFonts w:asciiTheme="majorHAnsi" w:hAnsiTheme="majorHAnsi" w:cstheme="majorHAnsi"/>
          <w:sz w:val="22"/>
          <w:szCs w:val="22"/>
        </w:rPr>
        <w:t>Ôliv</w:t>
      </w:r>
      <w:proofErr w:type="spellEnd"/>
      <w:r w:rsidRPr="00C42F8D">
        <w:rPr>
          <w:rFonts w:asciiTheme="majorHAnsi" w:hAnsiTheme="majorHAnsi" w:cstheme="majorHAnsi"/>
          <w:sz w:val="22"/>
          <w:szCs w:val="22"/>
        </w:rPr>
        <w:t xml:space="preserve">, Lashe’, </w:t>
      </w:r>
      <w:proofErr w:type="spellStart"/>
      <w:r w:rsidRPr="00C42F8D">
        <w:rPr>
          <w:rFonts w:asciiTheme="majorHAnsi" w:hAnsiTheme="majorHAnsi" w:cstheme="majorHAnsi"/>
          <w:sz w:val="22"/>
          <w:szCs w:val="22"/>
        </w:rPr>
        <w:t>Caivil</w:t>
      </w:r>
      <w:proofErr w:type="spellEnd"/>
      <w:r w:rsidRPr="00C42F8D">
        <w:rPr>
          <w:rFonts w:asciiTheme="majorHAnsi" w:hAnsiTheme="majorHAnsi" w:cstheme="majorHAnsi"/>
          <w:sz w:val="22"/>
          <w:szCs w:val="22"/>
        </w:rPr>
        <w:t xml:space="preserve">, Hercules, Black Chic, Code 10, Ingwe, X-Men, Thuan Phat and </w:t>
      </w:r>
      <w:proofErr w:type="spellStart"/>
      <w:r w:rsidRPr="00C42F8D">
        <w:rPr>
          <w:rFonts w:asciiTheme="majorHAnsi" w:hAnsiTheme="majorHAnsi" w:cstheme="majorHAnsi"/>
          <w:sz w:val="22"/>
          <w:szCs w:val="22"/>
        </w:rPr>
        <w:t>Isoplus</w:t>
      </w:r>
      <w:proofErr w:type="spellEnd"/>
      <w:r w:rsidRPr="00C42F8D">
        <w:rPr>
          <w:rFonts w:asciiTheme="majorHAnsi" w:hAnsiTheme="majorHAnsi" w:cstheme="majorHAnsi"/>
          <w:sz w:val="22"/>
          <w:szCs w:val="22"/>
        </w:rPr>
        <w:t xml:space="preserve">. </w:t>
      </w:r>
    </w:p>
    <w:p w14:paraId="38799E9F"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p>
    <w:p w14:paraId="2CC71793"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r w:rsidRPr="005F0134">
        <w:rPr>
          <w:rStyle w:val="normaltextrun"/>
          <w:rFonts w:asciiTheme="majorHAnsi" w:hAnsiTheme="majorHAnsi" w:cstheme="majorHAnsi"/>
          <w:sz w:val="22"/>
          <w:szCs w:val="22"/>
        </w:rPr>
        <w:t>Follow Marico on:</w:t>
      </w:r>
      <w:r w:rsidRPr="005F0134">
        <w:rPr>
          <w:rStyle w:val="eop"/>
          <w:rFonts w:asciiTheme="majorHAnsi" w:hAnsiTheme="majorHAnsi" w:cstheme="majorHAnsi"/>
          <w:sz w:val="22"/>
          <w:szCs w:val="22"/>
        </w:rPr>
        <w:t> </w:t>
      </w:r>
    </w:p>
    <w:p w14:paraId="6CE025C3"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hyperlink r:id="rId11" w:tgtFrame="_blank" w:history="1">
        <w:r w:rsidRPr="005F0134">
          <w:rPr>
            <w:rStyle w:val="Hyperlink"/>
            <w:rFonts w:asciiTheme="majorHAnsi" w:hAnsiTheme="majorHAnsi" w:cstheme="majorHAnsi"/>
            <w:sz w:val="22"/>
            <w:szCs w:val="22"/>
          </w:rPr>
          <w:t>Twitter</w:t>
        </w:r>
      </w:hyperlink>
      <w:r w:rsidRPr="005F0134">
        <w:rPr>
          <w:rStyle w:val="eop"/>
          <w:rFonts w:asciiTheme="majorHAnsi" w:hAnsiTheme="majorHAnsi" w:cstheme="majorHAnsi"/>
          <w:sz w:val="22"/>
          <w:szCs w:val="22"/>
        </w:rPr>
        <w:t> </w:t>
      </w:r>
    </w:p>
    <w:p w14:paraId="6E158EFE"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hyperlink r:id="rId12" w:tgtFrame="_blank" w:history="1">
        <w:r w:rsidRPr="005F0134">
          <w:rPr>
            <w:rStyle w:val="Hyperlink"/>
            <w:rFonts w:asciiTheme="majorHAnsi" w:hAnsiTheme="majorHAnsi" w:cstheme="majorHAnsi"/>
            <w:sz w:val="22"/>
            <w:szCs w:val="22"/>
          </w:rPr>
          <w:t>Facebook</w:t>
        </w:r>
      </w:hyperlink>
      <w:r w:rsidRPr="005F0134">
        <w:rPr>
          <w:rStyle w:val="eop"/>
          <w:rFonts w:asciiTheme="majorHAnsi" w:hAnsiTheme="majorHAnsi" w:cstheme="majorHAnsi"/>
          <w:sz w:val="22"/>
          <w:szCs w:val="22"/>
        </w:rPr>
        <w:t> </w:t>
      </w:r>
    </w:p>
    <w:p w14:paraId="4C1B8881"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hyperlink r:id="rId13" w:tgtFrame="_blank" w:history="1">
        <w:r w:rsidRPr="005F0134">
          <w:rPr>
            <w:rStyle w:val="Hyperlink"/>
            <w:rFonts w:asciiTheme="majorHAnsi" w:hAnsiTheme="majorHAnsi" w:cstheme="majorHAnsi"/>
            <w:sz w:val="22"/>
            <w:szCs w:val="22"/>
          </w:rPr>
          <w:t>Instagram</w:t>
        </w:r>
      </w:hyperlink>
      <w:r w:rsidRPr="005F0134">
        <w:rPr>
          <w:rStyle w:val="eop"/>
          <w:rFonts w:asciiTheme="majorHAnsi" w:hAnsiTheme="majorHAnsi" w:cstheme="majorHAnsi"/>
          <w:sz w:val="22"/>
          <w:szCs w:val="22"/>
        </w:rPr>
        <w:t> </w:t>
      </w:r>
    </w:p>
    <w:p w14:paraId="57509BCC" w14:textId="77777777" w:rsidR="00F407AE" w:rsidRPr="005F0134" w:rsidRDefault="00F407AE" w:rsidP="005F0134">
      <w:pPr>
        <w:pStyle w:val="paragraph"/>
        <w:spacing w:before="0" w:beforeAutospacing="0" w:after="0" w:afterAutospacing="0"/>
        <w:jc w:val="both"/>
        <w:textAlignment w:val="baseline"/>
        <w:rPr>
          <w:rFonts w:asciiTheme="majorHAnsi" w:hAnsiTheme="majorHAnsi" w:cstheme="majorHAnsi"/>
          <w:sz w:val="22"/>
          <w:szCs w:val="22"/>
        </w:rPr>
      </w:pPr>
      <w:hyperlink r:id="rId14" w:tgtFrame="_blank" w:history="1">
        <w:r w:rsidRPr="005F0134">
          <w:rPr>
            <w:rStyle w:val="Hyperlink"/>
            <w:rFonts w:asciiTheme="majorHAnsi" w:hAnsiTheme="majorHAnsi" w:cstheme="majorHAnsi"/>
            <w:sz w:val="22"/>
            <w:szCs w:val="22"/>
          </w:rPr>
          <w:t>LinkedIn</w:t>
        </w:r>
      </w:hyperlink>
      <w:r w:rsidRPr="005F0134">
        <w:rPr>
          <w:rStyle w:val="eop"/>
          <w:rFonts w:asciiTheme="majorHAnsi" w:hAnsiTheme="majorHAnsi" w:cstheme="majorHAnsi"/>
          <w:sz w:val="22"/>
          <w:szCs w:val="22"/>
        </w:rPr>
        <w:t> </w:t>
      </w:r>
    </w:p>
    <w:p w14:paraId="4A75C045" w14:textId="77777777" w:rsidR="00F407AE" w:rsidRPr="005F0134" w:rsidRDefault="00F407AE" w:rsidP="005F0134">
      <w:pPr>
        <w:pStyle w:val="paragraph"/>
        <w:spacing w:before="0" w:beforeAutospacing="0" w:after="0" w:afterAutospacing="0"/>
        <w:jc w:val="both"/>
        <w:textAlignment w:val="baseline"/>
        <w:rPr>
          <w:rStyle w:val="normaltextrun"/>
          <w:rFonts w:asciiTheme="majorHAnsi" w:hAnsiTheme="majorHAnsi" w:cstheme="majorHAnsi"/>
          <w:color w:val="0563C1"/>
          <w:sz w:val="22"/>
          <w:szCs w:val="22"/>
        </w:rPr>
      </w:pPr>
      <w:hyperlink r:id="rId15" w:tgtFrame="_blank" w:history="1">
        <w:r w:rsidRPr="005F0134">
          <w:rPr>
            <w:rStyle w:val="Hyperlink"/>
            <w:rFonts w:asciiTheme="majorHAnsi" w:hAnsiTheme="majorHAnsi" w:cstheme="majorHAnsi"/>
            <w:sz w:val="22"/>
            <w:szCs w:val="22"/>
          </w:rPr>
          <w:t>YouTube</w:t>
        </w:r>
      </w:hyperlink>
    </w:p>
    <w:p w14:paraId="5C106652" w14:textId="7D2D97F5" w:rsidR="00CB3542" w:rsidRPr="005F0134" w:rsidRDefault="00CB3542" w:rsidP="005F0134">
      <w:pPr>
        <w:jc w:val="both"/>
        <w:rPr>
          <w:rFonts w:asciiTheme="majorHAnsi" w:hAnsiTheme="majorHAnsi" w:cstheme="majorHAnsi"/>
          <w:color w:val="0E101A"/>
          <w:sz w:val="22"/>
          <w:szCs w:val="22"/>
        </w:rPr>
      </w:pPr>
      <w:r w:rsidRPr="005F0134">
        <w:rPr>
          <w:rFonts w:asciiTheme="majorHAnsi" w:hAnsiTheme="majorHAnsi" w:cstheme="majorHAnsi"/>
          <w:sz w:val="22"/>
          <w:szCs w:val="22"/>
        </w:rPr>
        <w:t xml:space="preserve"> </w:t>
      </w:r>
    </w:p>
    <w:sectPr w:rsidR="00CB3542" w:rsidRPr="005F0134" w:rsidSect="00190441">
      <w:headerReference w:type="default" r:id="rId16"/>
      <w:pgSz w:w="12240" w:h="15840"/>
      <w:pgMar w:top="1985"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9EC27" w14:textId="77777777" w:rsidR="00876573" w:rsidRDefault="00876573" w:rsidP="00B204A2">
      <w:r>
        <w:separator/>
      </w:r>
    </w:p>
  </w:endnote>
  <w:endnote w:type="continuationSeparator" w:id="0">
    <w:p w14:paraId="408325FD" w14:textId="77777777" w:rsidR="00876573" w:rsidRDefault="00876573" w:rsidP="00B204A2">
      <w:r>
        <w:continuationSeparator/>
      </w:r>
    </w:p>
  </w:endnote>
  <w:endnote w:type="continuationNotice" w:id="1">
    <w:p w14:paraId="17855611" w14:textId="77777777" w:rsidR="00876573" w:rsidRDefault="0087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D8EE6" w14:textId="77777777" w:rsidR="00876573" w:rsidRDefault="00876573" w:rsidP="00B204A2">
      <w:r>
        <w:separator/>
      </w:r>
    </w:p>
  </w:footnote>
  <w:footnote w:type="continuationSeparator" w:id="0">
    <w:p w14:paraId="4B49A879" w14:textId="77777777" w:rsidR="00876573" w:rsidRDefault="00876573" w:rsidP="00B204A2">
      <w:r>
        <w:continuationSeparator/>
      </w:r>
    </w:p>
  </w:footnote>
  <w:footnote w:type="continuationNotice" w:id="1">
    <w:p w14:paraId="6468FC55" w14:textId="77777777" w:rsidR="00876573" w:rsidRDefault="00876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7688F" w14:textId="77777777" w:rsidR="00DB73D2" w:rsidRDefault="00DB73D2" w:rsidP="00DB73D2">
    <w:pPr>
      <w:pStyle w:val="Header"/>
      <w:tabs>
        <w:tab w:val="clear" w:pos="4680"/>
        <w:tab w:val="clear" w:pos="9360"/>
        <w:tab w:val="right" w:pos="9810"/>
      </w:tabs>
      <w:ind w:right="-450"/>
    </w:pPr>
    <w:r>
      <w:rPr>
        <w:noProof/>
        <w:lang w:val="en-IN" w:eastAsia="en-IN"/>
      </w:rPr>
      <w:drawing>
        <wp:anchor distT="0" distB="0" distL="114300" distR="114300" simplePos="0" relativeHeight="251658240" behindDoc="1" locked="0" layoutInCell="1" allowOverlap="1" wp14:anchorId="5D18D8D8" wp14:editId="1D43ABE4">
          <wp:simplePos x="0" y="0"/>
          <wp:positionH relativeFrom="leftMargin">
            <wp:posOffset>733425</wp:posOffset>
          </wp:positionH>
          <wp:positionV relativeFrom="page">
            <wp:posOffset>466725</wp:posOffset>
          </wp:positionV>
          <wp:extent cx="625903" cy="482600"/>
          <wp:effectExtent l="0" t="0" r="3175" b="0"/>
          <wp:wrapTight wrapText="bothSides">
            <wp:wrapPolygon edited="0">
              <wp:start x="0" y="0"/>
              <wp:lineTo x="0" y="20463"/>
              <wp:lineTo x="21052" y="20463"/>
              <wp:lineTo x="210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8536"/>
                  <a:stretch/>
                </pic:blipFill>
                <pic:spPr bwMode="auto">
                  <a:xfrm>
                    <a:off x="0" y="0"/>
                    <a:ext cx="625903" cy="48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p>
  <w:p w14:paraId="7C02F70F" w14:textId="77777777" w:rsidR="00DB73D2" w:rsidRPr="002463C1" w:rsidRDefault="00DB73D2" w:rsidP="00DB73D2">
    <w:pPr>
      <w:pStyle w:val="Header"/>
      <w:tabs>
        <w:tab w:val="clear" w:pos="4680"/>
        <w:tab w:val="clear" w:pos="9360"/>
        <w:tab w:val="right" w:pos="9810"/>
      </w:tabs>
      <w:ind w:right="-450"/>
      <w:rPr>
        <w:b/>
      </w:rPr>
    </w:pPr>
    <w:r>
      <w:t xml:space="preserve">                                                                                                                              </w:t>
    </w:r>
    <w:r w:rsidR="000928C1">
      <w:t xml:space="preserve">                          </w:t>
    </w:r>
    <w:r w:rsidRPr="002463C1">
      <w:rPr>
        <w:b/>
      </w:rPr>
      <w:t>PRESS RELEASE</w:t>
    </w:r>
  </w:p>
  <w:p w14:paraId="18CCF4BC" w14:textId="77777777" w:rsidR="00B204A2" w:rsidRDefault="00B20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94B"/>
    <w:multiLevelType w:val="hybridMultilevel"/>
    <w:tmpl w:val="17322744"/>
    <w:lvl w:ilvl="0" w:tplc="F7A0819E">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0" w:hanging="360"/>
      </w:pPr>
      <w:rPr>
        <w:rFonts w:ascii="Courier New" w:hAnsi="Courier New" w:cs="Courier New" w:hint="default"/>
      </w:rPr>
    </w:lvl>
    <w:lvl w:ilvl="2" w:tplc="40090005">
      <w:start w:val="1"/>
      <w:numFmt w:val="bullet"/>
      <w:lvlText w:val=""/>
      <w:lvlJc w:val="left"/>
      <w:pPr>
        <w:ind w:left="720" w:hanging="360"/>
      </w:pPr>
      <w:rPr>
        <w:rFonts w:ascii="Wingdings" w:hAnsi="Wingdings" w:hint="default"/>
      </w:rPr>
    </w:lvl>
    <w:lvl w:ilvl="3" w:tplc="40090001">
      <w:start w:val="1"/>
      <w:numFmt w:val="bullet"/>
      <w:lvlText w:val=""/>
      <w:lvlJc w:val="left"/>
      <w:pPr>
        <w:ind w:left="1440" w:hanging="360"/>
      </w:pPr>
      <w:rPr>
        <w:rFonts w:ascii="Symbol" w:hAnsi="Symbol" w:hint="default"/>
      </w:rPr>
    </w:lvl>
    <w:lvl w:ilvl="4" w:tplc="40090003">
      <w:start w:val="1"/>
      <w:numFmt w:val="bullet"/>
      <w:lvlText w:val="o"/>
      <w:lvlJc w:val="left"/>
      <w:pPr>
        <w:ind w:left="2160" w:hanging="360"/>
      </w:pPr>
      <w:rPr>
        <w:rFonts w:ascii="Courier New" w:hAnsi="Courier New" w:cs="Courier New" w:hint="default"/>
      </w:rPr>
    </w:lvl>
    <w:lvl w:ilvl="5" w:tplc="40090005">
      <w:start w:val="1"/>
      <w:numFmt w:val="bullet"/>
      <w:lvlText w:val=""/>
      <w:lvlJc w:val="left"/>
      <w:pPr>
        <w:ind w:left="2880" w:hanging="360"/>
      </w:pPr>
      <w:rPr>
        <w:rFonts w:ascii="Wingdings" w:hAnsi="Wingdings" w:hint="default"/>
      </w:rPr>
    </w:lvl>
    <w:lvl w:ilvl="6" w:tplc="40090001">
      <w:start w:val="1"/>
      <w:numFmt w:val="bullet"/>
      <w:lvlText w:val=""/>
      <w:lvlJc w:val="left"/>
      <w:pPr>
        <w:ind w:left="3600" w:hanging="360"/>
      </w:pPr>
      <w:rPr>
        <w:rFonts w:ascii="Symbol" w:hAnsi="Symbol" w:hint="default"/>
      </w:rPr>
    </w:lvl>
    <w:lvl w:ilvl="7" w:tplc="40090003">
      <w:start w:val="1"/>
      <w:numFmt w:val="bullet"/>
      <w:lvlText w:val="o"/>
      <w:lvlJc w:val="left"/>
      <w:pPr>
        <w:ind w:left="4320" w:hanging="360"/>
      </w:pPr>
      <w:rPr>
        <w:rFonts w:ascii="Courier New" w:hAnsi="Courier New" w:cs="Courier New" w:hint="default"/>
      </w:rPr>
    </w:lvl>
    <w:lvl w:ilvl="8" w:tplc="40090005">
      <w:start w:val="1"/>
      <w:numFmt w:val="bullet"/>
      <w:lvlText w:val=""/>
      <w:lvlJc w:val="left"/>
      <w:pPr>
        <w:ind w:left="5040" w:hanging="360"/>
      </w:pPr>
      <w:rPr>
        <w:rFonts w:ascii="Wingdings" w:hAnsi="Wingdings" w:hint="default"/>
      </w:rPr>
    </w:lvl>
  </w:abstractNum>
  <w:abstractNum w:abstractNumId="1" w15:restartNumberingAfterBreak="0">
    <w:nsid w:val="02DE3DF5"/>
    <w:multiLevelType w:val="hybridMultilevel"/>
    <w:tmpl w:val="EE386A06"/>
    <w:lvl w:ilvl="0" w:tplc="D0C80FA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054"/>
    <w:multiLevelType w:val="hybridMultilevel"/>
    <w:tmpl w:val="A61614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0D95378B"/>
    <w:multiLevelType w:val="hybridMultilevel"/>
    <w:tmpl w:val="2C923DC0"/>
    <w:lvl w:ilvl="0" w:tplc="4FCA8072">
      <w:start w:val="1"/>
      <w:numFmt w:val="bullet"/>
      <w:lvlText w:val=""/>
      <w:lvlJc w:val="left"/>
      <w:pPr>
        <w:tabs>
          <w:tab w:val="num" w:pos="720"/>
        </w:tabs>
        <w:ind w:left="720" w:hanging="360"/>
      </w:pPr>
      <w:rPr>
        <w:rFonts w:ascii="Symbol" w:hAnsi="Symbol" w:hint="default"/>
      </w:rPr>
    </w:lvl>
    <w:lvl w:ilvl="1" w:tplc="3112E860" w:tentative="1">
      <w:start w:val="1"/>
      <w:numFmt w:val="bullet"/>
      <w:lvlText w:val=""/>
      <w:lvlJc w:val="left"/>
      <w:pPr>
        <w:tabs>
          <w:tab w:val="num" w:pos="1440"/>
        </w:tabs>
        <w:ind w:left="1440" w:hanging="360"/>
      </w:pPr>
      <w:rPr>
        <w:rFonts w:ascii="Symbol" w:hAnsi="Symbol" w:hint="default"/>
      </w:rPr>
    </w:lvl>
    <w:lvl w:ilvl="2" w:tplc="5E485A74" w:tentative="1">
      <w:start w:val="1"/>
      <w:numFmt w:val="bullet"/>
      <w:lvlText w:val=""/>
      <w:lvlJc w:val="left"/>
      <w:pPr>
        <w:tabs>
          <w:tab w:val="num" w:pos="2160"/>
        </w:tabs>
        <w:ind w:left="2160" w:hanging="360"/>
      </w:pPr>
      <w:rPr>
        <w:rFonts w:ascii="Symbol" w:hAnsi="Symbol" w:hint="default"/>
      </w:rPr>
    </w:lvl>
    <w:lvl w:ilvl="3" w:tplc="AFEA2310" w:tentative="1">
      <w:start w:val="1"/>
      <w:numFmt w:val="bullet"/>
      <w:lvlText w:val=""/>
      <w:lvlJc w:val="left"/>
      <w:pPr>
        <w:tabs>
          <w:tab w:val="num" w:pos="2880"/>
        </w:tabs>
        <w:ind w:left="2880" w:hanging="360"/>
      </w:pPr>
      <w:rPr>
        <w:rFonts w:ascii="Symbol" w:hAnsi="Symbol" w:hint="default"/>
      </w:rPr>
    </w:lvl>
    <w:lvl w:ilvl="4" w:tplc="78C82042" w:tentative="1">
      <w:start w:val="1"/>
      <w:numFmt w:val="bullet"/>
      <w:lvlText w:val=""/>
      <w:lvlJc w:val="left"/>
      <w:pPr>
        <w:tabs>
          <w:tab w:val="num" w:pos="3600"/>
        </w:tabs>
        <w:ind w:left="3600" w:hanging="360"/>
      </w:pPr>
      <w:rPr>
        <w:rFonts w:ascii="Symbol" w:hAnsi="Symbol" w:hint="default"/>
      </w:rPr>
    </w:lvl>
    <w:lvl w:ilvl="5" w:tplc="0C9039FA" w:tentative="1">
      <w:start w:val="1"/>
      <w:numFmt w:val="bullet"/>
      <w:lvlText w:val=""/>
      <w:lvlJc w:val="left"/>
      <w:pPr>
        <w:tabs>
          <w:tab w:val="num" w:pos="4320"/>
        </w:tabs>
        <w:ind w:left="4320" w:hanging="360"/>
      </w:pPr>
      <w:rPr>
        <w:rFonts w:ascii="Symbol" w:hAnsi="Symbol" w:hint="default"/>
      </w:rPr>
    </w:lvl>
    <w:lvl w:ilvl="6" w:tplc="74460252" w:tentative="1">
      <w:start w:val="1"/>
      <w:numFmt w:val="bullet"/>
      <w:lvlText w:val=""/>
      <w:lvlJc w:val="left"/>
      <w:pPr>
        <w:tabs>
          <w:tab w:val="num" w:pos="5040"/>
        </w:tabs>
        <w:ind w:left="5040" w:hanging="360"/>
      </w:pPr>
      <w:rPr>
        <w:rFonts w:ascii="Symbol" w:hAnsi="Symbol" w:hint="default"/>
      </w:rPr>
    </w:lvl>
    <w:lvl w:ilvl="7" w:tplc="4656D864" w:tentative="1">
      <w:start w:val="1"/>
      <w:numFmt w:val="bullet"/>
      <w:lvlText w:val=""/>
      <w:lvlJc w:val="left"/>
      <w:pPr>
        <w:tabs>
          <w:tab w:val="num" w:pos="5760"/>
        </w:tabs>
        <w:ind w:left="5760" w:hanging="360"/>
      </w:pPr>
      <w:rPr>
        <w:rFonts w:ascii="Symbol" w:hAnsi="Symbol" w:hint="default"/>
      </w:rPr>
    </w:lvl>
    <w:lvl w:ilvl="8" w:tplc="EFC86B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EB4C6F"/>
    <w:multiLevelType w:val="hybridMultilevel"/>
    <w:tmpl w:val="14704C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E12789"/>
    <w:multiLevelType w:val="hybridMultilevel"/>
    <w:tmpl w:val="C380AD72"/>
    <w:lvl w:ilvl="0" w:tplc="5FE06CE6">
      <w:start w:val="1"/>
      <w:numFmt w:val="bullet"/>
      <w:lvlText w:val="•"/>
      <w:lvlJc w:val="left"/>
      <w:pPr>
        <w:tabs>
          <w:tab w:val="num" w:pos="720"/>
        </w:tabs>
        <w:ind w:left="720" w:hanging="360"/>
      </w:pPr>
      <w:rPr>
        <w:rFonts w:ascii="Arial" w:hAnsi="Arial" w:hint="default"/>
      </w:rPr>
    </w:lvl>
    <w:lvl w:ilvl="1" w:tplc="47B68B3C" w:tentative="1">
      <w:start w:val="1"/>
      <w:numFmt w:val="bullet"/>
      <w:lvlText w:val="•"/>
      <w:lvlJc w:val="left"/>
      <w:pPr>
        <w:tabs>
          <w:tab w:val="num" w:pos="1440"/>
        </w:tabs>
        <w:ind w:left="1440" w:hanging="360"/>
      </w:pPr>
      <w:rPr>
        <w:rFonts w:ascii="Arial" w:hAnsi="Arial" w:hint="default"/>
      </w:rPr>
    </w:lvl>
    <w:lvl w:ilvl="2" w:tplc="0562BFAE" w:tentative="1">
      <w:start w:val="1"/>
      <w:numFmt w:val="bullet"/>
      <w:lvlText w:val="•"/>
      <w:lvlJc w:val="left"/>
      <w:pPr>
        <w:tabs>
          <w:tab w:val="num" w:pos="2160"/>
        </w:tabs>
        <w:ind w:left="2160" w:hanging="360"/>
      </w:pPr>
      <w:rPr>
        <w:rFonts w:ascii="Arial" w:hAnsi="Arial" w:hint="default"/>
      </w:rPr>
    </w:lvl>
    <w:lvl w:ilvl="3" w:tplc="140ECB9A" w:tentative="1">
      <w:start w:val="1"/>
      <w:numFmt w:val="bullet"/>
      <w:lvlText w:val="•"/>
      <w:lvlJc w:val="left"/>
      <w:pPr>
        <w:tabs>
          <w:tab w:val="num" w:pos="2880"/>
        </w:tabs>
        <w:ind w:left="2880" w:hanging="360"/>
      </w:pPr>
      <w:rPr>
        <w:rFonts w:ascii="Arial" w:hAnsi="Arial" w:hint="default"/>
      </w:rPr>
    </w:lvl>
    <w:lvl w:ilvl="4" w:tplc="8AD47F66" w:tentative="1">
      <w:start w:val="1"/>
      <w:numFmt w:val="bullet"/>
      <w:lvlText w:val="•"/>
      <w:lvlJc w:val="left"/>
      <w:pPr>
        <w:tabs>
          <w:tab w:val="num" w:pos="3600"/>
        </w:tabs>
        <w:ind w:left="3600" w:hanging="360"/>
      </w:pPr>
      <w:rPr>
        <w:rFonts w:ascii="Arial" w:hAnsi="Arial" w:hint="default"/>
      </w:rPr>
    </w:lvl>
    <w:lvl w:ilvl="5" w:tplc="DEF850E4" w:tentative="1">
      <w:start w:val="1"/>
      <w:numFmt w:val="bullet"/>
      <w:lvlText w:val="•"/>
      <w:lvlJc w:val="left"/>
      <w:pPr>
        <w:tabs>
          <w:tab w:val="num" w:pos="4320"/>
        </w:tabs>
        <w:ind w:left="4320" w:hanging="360"/>
      </w:pPr>
      <w:rPr>
        <w:rFonts w:ascii="Arial" w:hAnsi="Arial" w:hint="default"/>
      </w:rPr>
    </w:lvl>
    <w:lvl w:ilvl="6" w:tplc="C9EA8EDC" w:tentative="1">
      <w:start w:val="1"/>
      <w:numFmt w:val="bullet"/>
      <w:lvlText w:val="•"/>
      <w:lvlJc w:val="left"/>
      <w:pPr>
        <w:tabs>
          <w:tab w:val="num" w:pos="5040"/>
        </w:tabs>
        <w:ind w:left="5040" w:hanging="360"/>
      </w:pPr>
      <w:rPr>
        <w:rFonts w:ascii="Arial" w:hAnsi="Arial" w:hint="default"/>
      </w:rPr>
    </w:lvl>
    <w:lvl w:ilvl="7" w:tplc="12A0E59E" w:tentative="1">
      <w:start w:val="1"/>
      <w:numFmt w:val="bullet"/>
      <w:lvlText w:val="•"/>
      <w:lvlJc w:val="left"/>
      <w:pPr>
        <w:tabs>
          <w:tab w:val="num" w:pos="5760"/>
        </w:tabs>
        <w:ind w:left="5760" w:hanging="360"/>
      </w:pPr>
      <w:rPr>
        <w:rFonts w:ascii="Arial" w:hAnsi="Arial" w:hint="default"/>
      </w:rPr>
    </w:lvl>
    <w:lvl w:ilvl="8" w:tplc="6C8EF9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67A65"/>
    <w:multiLevelType w:val="hybridMultilevel"/>
    <w:tmpl w:val="2B5E44A4"/>
    <w:lvl w:ilvl="0" w:tplc="72A21DF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075462"/>
    <w:multiLevelType w:val="hybridMultilevel"/>
    <w:tmpl w:val="96549FEE"/>
    <w:lvl w:ilvl="0" w:tplc="C04C9ABE">
      <w:numFmt w:val="bullet"/>
      <w:lvlText w:val="-"/>
      <w:lvlJc w:val="left"/>
      <w:pPr>
        <w:ind w:left="720" w:hanging="360"/>
      </w:pPr>
      <w:rPr>
        <w:rFonts w:ascii="Calibri Light" w:eastAsia="Times New Roman" w:hAnsi="Calibri Light" w:cs="Calibri Light" w:hint="default"/>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411D31"/>
    <w:multiLevelType w:val="multilevel"/>
    <w:tmpl w:val="4C7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D3655"/>
    <w:multiLevelType w:val="hybridMultilevel"/>
    <w:tmpl w:val="36663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EC697F"/>
    <w:multiLevelType w:val="hybridMultilevel"/>
    <w:tmpl w:val="F496A3BA"/>
    <w:lvl w:ilvl="0" w:tplc="8580E3D8">
      <w:start w:val="1"/>
      <w:numFmt w:val="bullet"/>
      <w:lvlText w:val="•"/>
      <w:lvlJc w:val="left"/>
      <w:pPr>
        <w:tabs>
          <w:tab w:val="num" w:pos="720"/>
        </w:tabs>
        <w:ind w:left="720" w:hanging="360"/>
      </w:pPr>
      <w:rPr>
        <w:rFonts w:ascii="Arial" w:hAnsi="Arial" w:hint="default"/>
      </w:rPr>
    </w:lvl>
    <w:lvl w:ilvl="1" w:tplc="8CA64C00" w:tentative="1">
      <w:start w:val="1"/>
      <w:numFmt w:val="bullet"/>
      <w:lvlText w:val="•"/>
      <w:lvlJc w:val="left"/>
      <w:pPr>
        <w:tabs>
          <w:tab w:val="num" w:pos="1440"/>
        </w:tabs>
        <w:ind w:left="1440" w:hanging="360"/>
      </w:pPr>
      <w:rPr>
        <w:rFonts w:ascii="Arial" w:hAnsi="Arial" w:hint="default"/>
      </w:rPr>
    </w:lvl>
    <w:lvl w:ilvl="2" w:tplc="F4DAEE24" w:tentative="1">
      <w:start w:val="1"/>
      <w:numFmt w:val="bullet"/>
      <w:lvlText w:val="•"/>
      <w:lvlJc w:val="left"/>
      <w:pPr>
        <w:tabs>
          <w:tab w:val="num" w:pos="2160"/>
        </w:tabs>
        <w:ind w:left="2160" w:hanging="360"/>
      </w:pPr>
      <w:rPr>
        <w:rFonts w:ascii="Arial" w:hAnsi="Arial" w:hint="default"/>
      </w:rPr>
    </w:lvl>
    <w:lvl w:ilvl="3" w:tplc="A31876DC" w:tentative="1">
      <w:start w:val="1"/>
      <w:numFmt w:val="bullet"/>
      <w:lvlText w:val="•"/>
      <w:lvlJc w:val="left"/>
      <w:pPr>
        <w:tabs>
          <w:tab w:val="num" w:pos="2880"/>
        </w:tabs>
        <w:ind w:left="2880" w:hanging="360"/>
      </w:pPr>
      <w:rPr>
        <w:rFonts w:ascii="Arial" w:hAnsi="Arial" w:hint="default"/>
      </w:rPr>
    </w:lvl>
    <w:lvl w:ilvl="4" w:tplc="64AEF8C4" w:tentative="1">
      <w:start w:val="1"/>
      <w:numFmt w:val="bullet"/>
      <w:lvlText w:val="•"/>
      <w:lvlJc w:val="left"/>
      <w:pPr>
        <w:tabs>
          <w:tab w:val="num" w:pos="3600"/>
        </w:tabs>
        <w:ind w:left="3600" w:hanging="360"/>
      </w:pPr>
      <w:rPr>
        <w:rFonts w:ascii="Arial" w:hAnsi="Arial" w:hint="default"/>
      </w:rPr>
    </w:lvl>
    <w:lvl w:ilvl="5" w:tplc="26F29E56" w:tentative="1">
      <w:start w:val="1"/>
      <w:numFmt w:val="bullet"/>
      <w:lvlText w:val="•"/>
      <w:lvlJc w:val="left"/>
      <w:pPr>
        <w:tabs>
          <w:tab w:val="num" w:pos="4320"/>
        </w:tabs>
        <w:ind w:left="4320" w:hanging="360"/>
      </w:pPr>
      <w:rPr>
        <w:rFonts w:ascii="Arial" w:hAnsi="Arial" w:hint="default"/>
      </w:rPr>
    </w:lvl>
    <w:lvl w:ilvl="6" w:tplc="E2FC7B24" w:tentative="1">
      <w:start w:val="1"/>
      <w:numFmt w:val="bullet"/>
      <w:lvlText w:val="•"/>
      <w:lvlJc w:val="left"/>
      <w:pPr>
        <w:tabs>
          <w:tab w:val="num" w:pos="5040"/>
        </w:tabs>
        <w:ind w:left="5040" w:hanging="360"/>
      </w:pPr>
      <w:rPr>
        <w:rFonts w:ascii="Arial" w:hAnsi="Arial" w:hint="default"/>
      </w:rPr>
    </w:lvl>
    <w:lvl w:ilvl="7" w:tplc="9BEAD0C0" w:tentative="1">
      <w:start w:val="1"/>
      <w:numFmt w:val="bullet"/>
      <w:lvlText w:val="•"/>
      <w:lvlJc w:val="left"/>
      <w:pPr>
        <w:tabs>
          <w:tab w:val="num" w:pos="5760"/>
        </w:tabs>
        <w:ind w:left="5760" w:hanging="360"/>
      </w:pPr>
      <w:rPr>
        <w:rFonts w:ascii="Arial" w:hAnsi="Arial" w:hint="default"/>
      </w:rPr>
    </w:lvl>
    <w:lvl w:ilvl="8" w:tplc="0CC8C5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89751E"/>
    <w:multiLevelType w:val="hybridMultilevel"/>
    <w:tmpl w:val="986E36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E0F438E"/>
    <w:multiLevelType w:val="hybridMultilevel"/>
    <w:tmpl w:val="A8DA2E3E"/>
    <w:lvl w:ilvl="0" w:tplc="88047A8A">
      <w:start w:val="1"/>
      <w:numFmt w:val="bullet"/>
      <w:lvlText w:val="•"/>
      <w:lvlJc w:val="left"/>
      <w:pPr>
        <w:tabs>
          <w:tab w:val="num" w:pos="720"/>
        </w:tabs>
        <w:ind w:left="720" w:hanging="360"/>
      </w:pPr>
      <w:rPr>
        <w:rFonts w:ascii="Arial" w:hAnsi="Arial" w:hint="default"/>
      </w:rPr>
    </w:lvl>
    <w:lvl w:ilvl="1" w:tplc="9ADC8C9A" w:tentative="1">
      <w:start w:val="1"/>
      <w:numFmt w:val="bullet"/>
      <w:lvlText w:val="•"/>
      <w:lvlJc w:val="left"/>
      <w:pPr>
        <w:tabs>
          <w:tab w:val="num" w:pos="1440"/>
        </w:tabs>
        <w:ind w:left="1440" w:hanging="360"/>
      </w:pPr>
      <w:rPr>
        <w:rFonts w:ascii="Arial" w:hAnsi="Arial" w:hint="default"/>
      </w:rPr>
    </w:lvl>
    <w:lvl w:ilvl="2" w:tplc="5DB69038" w:tentative="1">
      <w:start w:val="1"/>
      <w:numFmt w:val="bullet"/>
      <w:lvlText w:val="•"/>
      <w:lvlJc w:val="left"/>
      <w:pPr>
        <w:tabs>
          <w:tab w:val="num" w:pos="2160"/>
        </w:tabs>
        <w:ind w:left="2160" w:hanging="360"/>
      </w:pPr>
      <w:rPr>
        <w:rFonts w:ascii="Arial" w:hAnsi="Arial" w:hint="default"/>
      </w:rPr>
    </w:lvl>
    <w:lvl w:ilvl="3" w:tplc="50C88BE8" w:tentative="1">
      <w:start w:val="1"/>
      <w:numFmt w:val="bullet"/>
      <w:lvlText w:val="•"/>
      <w:lvlJc w:val="left"/>
      <w:pPr>
        <w:tabs>
          <w:tab w:val="num" w:pos="2880"/>
        </w:tabs>
        <w:ind w:left="2880" w:hanging="360"/>
      </w:pPr>
      <w:rPr>
        <w:rFonts w:ascii="Arial" w:hAnsi="Arial" w:hint="default"/>
      </w:rPr>
    </w:lvl>
    <w:lvl w:ilvl="4" w:tplc="C1788B1A" w:tentative="1">
      <w:start w:val="1"/>
      <w:numFmt w:val="bullet"/>
      <w:lvlText w:val="•"/>
      <w:lvlJc w:val="left"/>
      <w:pPr>
        <w:tabs>
          <w:tab w:val="num" w:pos="3600"/>
        </w:tabs>
        <w:ind w:left="3600" w:hanging="360"/>
      </w:pPr>
      <w:rPr>
        <w:rFonts w:ascii="Arial" w:hAnsi="Arial" w:hint="default"/>
      </w:rPr>
    </w:lvl>
    <w:lvl w:ilvl="5" w:tplc="F07AFDBC" w:tentative="1">
      <w:start w:val="1"/>
      <w:numFmt w:val="bullet"/>
      <w:lvlText w:val="•"/>
      <w:lvlJc w:val="left"/>
      <w:pPr>
        <w:tabs>
          <w:tab w:val="num" w:pos="4320"/>
        </w:tabs>
        <w:ind w:left="4320" w:hanging="360"/>
      </w:pPr>
      <w:rPr>
        <w:rFonts w:ascii="Arial" w:hAnsi="Arial" w:hint="default"/>
      </w:rPr>
    </w:lvl>
    <w:lvl w:ilvl="6" w:tplc="E3607A98" w:tentative="1">
      <w:start w:val="1"/>
      <w:numFmt w:val="bullet"/>
      <w:lvlText w:val="•"/>
      <w:lvlJc w:val="left"/>
      <w:pPr>
        <w:tabs>
          <w:tab w:val="num" w:pos="5040"/>
        </w:tabs>
        <w:ind w:left="5040" w:hanging="360"/>
      </w:pPr>
      <w:rPr>
        <w:rFonts w:ascii="Arial" w:hAnsi="Arial" w:hint="default"/>
      </w:rPr>
    </w:lvl>
    <w:lvl w:ilvl="7" w:tplc="BCDA7952" w:tentative="1">
      <w:start w:val="1"/>
      <w:numFmt w:val="bullet"/>
      <w:lvlText w:val="•"/>
      <w:lvlJc w:val="left"/>
      <w:pPr>
        <w:tabs>
          <w:tab w:val="num" w:pos="5760"/>
        </w:tabs>
        <w:ind w:left="5760" w:hanging="360"/>
      </w:pPr>
      <w:rPr>
        <w:rFonts w:ascii="Arial" w:hAnsi="Arial" w:hint="default"/>
      </w:rPr>
    </w:lvl>
    <w:lvl w:ilvl="8" w:tplc="E3FE10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CA17CC"/>
    <w:multiLevelType w:val="hybridMultilevel"/>
    <w:tmpl w:val="3AD219B6"/>
    <w:lvl w:ilvl="0" w:tplc="E2D6D2CA">
      <w:start w:val="1"/>
      <w:numFmt w:val="bullet"/>
      <w:lvlText w:val="•"/>
      <w:lvlJc w:val="left"/>
      <w:pPr>
        <w:tabs>
          <w:tab w:val="num" w:pos="720"/>
        </w:tabs>
        <w:ind w:left="720" w:hanging="360"/>
      </w:pPr>
      <w:rPr>
        <w:rFonts w:ascii="Arial" w:hAnsi="Arial" w:hint="default"/>
      </w:rPr>
    </w:lvl>
    <w:lvl w:ilvl="1" w:tplc="2362C5DC" w:tentative="1">
      <w:start w:val="1"/>
      <w:numFmt w:val="bullet"/>
      <w:lvlText w:val="•"/>
      <w:lvlJc w:val="left"/>
      <w:pPr>
        <w:tabs>
          <w:tab w:val="num" w:pos="1440"/>
        </w:tabs>
        <w:ind w:left="1440" w:hanging="360"/>
      </w:pPr>
      <w:rPr>
        <w:rFonts w:ascii="Arial" w:hAnsi="Arial" w:hint="default"/>
      </w:rPr>
    </w:lvl>
    <w:lvl w:ilvl="2" w:tplc="1B062E66" w:tentative="1">
      <w:start w:val="1"/>
      <w:numFmt w:val="bullet"/>
      <w:lvlText w:val="•"/>
      <w:lvlJc w:val="left"/>
      <w:pPr>
        <w:tabs>
          <w:tab w:val="num" w:pos="2160"/>
        </w:tabs>
        <w:ind w:left="2160" w:hanging="360"/>
      </w:pPr>
      <w:rPr>
        <w:rFonts w:ascii="Arial" w:hAnsi="Arial" w:hint="default"/>
      </w:rPr>
    </w:lvl>
    <w:lvl w:ilvl="3" w:tplc="712883C8" w:tentative="1">
      <w:start w:val="1"/>
      <w:numFmt w:val="bullet"/>
      <w:lvlText w:val="•"/>
      <w:lvlJc w:val="left"/>
      <w:pPr>
        <w:tabs>
          <w:tab w:val="num" w:pos="2880"/>
        </w:tabs>
        <w:ind w:left="2880" w:hanging="360"/>
      </w:pPr>
      <w:rPr>
        <w:rFonts w:ascii="Arial" w:hAnsi="Arial" w:hint="default"/>
      </w:rPr>
    </w:lvl>
    <w:lvl w:ilvl="4" w:tplc="242C242E" w:tentative="1">
      <w:start w:val="1"/>
      <w:numFmt w:val="bullet"/>
      <w:lvlText w:val="•"/>
      <w:lvlJc w:val="left"/>
      <w:pPr>
        <w:tabs>
          <w:tab w:val="num" w:pos="3600"/>
        </w:tabs>
        <w:ind w:left="3600" w:hanging="360"/>
      </w:pPr>
      <w:rPr>
        <w:rFonts w:ascii="Arial" w:hAnsi="Arial" w:hint="default"/>
      </w:rPr>
    </w:lvl>
    <w:lvl w:ilvl="5" w:tplc="796CB1B6" w:tentative="1">
      <w:start w:val="1"/>
      <w:numFmt w:val="bullet"/>
      <w:lvlText w:val="•"/>
      <w:lvlJc w:val="left"/>
      <w:pPr>
        <w:tabs>
          <w:tab w:val="num" w:pos="4320"/>
        </w:tabs>
        <w:ind w:left="4320" w:hanging="360"/>
      </w:pPr>
      <w:rPr>
        <w:rFonts w:ascii="Arial" w:hAnsi="Arial" w:hint="default"/>
      </w:rPr>
    </w:lvl>
    <w:lvl w:ilvl="6" w:tplc="472E3BF0" w:tentative="1">
      <w:start w:val="1"/>
      <w:numFmt w:val="bullet"/>
      <w:lvlText w:val="•"/>
      <w:lvlJc w:val="left"/>
      <w:pPr>
        <w:tabs>
          <w:tab w:val="num" w:pos="5040"/>
        </w:tabs>
        <w:ind w:left="5040" w:hanging="360"/>
      </w:pPr>
      <w:rPr>
        <w:rFonts w:ascii="Arial" w:hAnsi="Arial" w:hint="default"/>
      </w:rPr>
    </w:lvl>
    <w:lvl w:ilvl="7" w:tplc="BF081F28" w:tentative="1">
      <w:start w:val="1"/>
      <w:numFmt w:val="bullet"/>
      <w:lvlText w:val="•"/>
      <w:lvlJc w:val="left"/>
      <w:pPr>
        <w:tabs>
          <w:tab w:val="num" w:pos="5760"/>
        </w:tabs>
        <w:ind w:left="5760" w:hanging="360"/>
      </w:pPr>
      <w:rPr>
        <w:rFonts w:ascii="Arial" w:hAnsi="Arial" w:hint="default"/>
      </w:rPr>
    </w:lvl>
    <w:lvl w:ilvl="8" w:tplc="C3AAFA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2AE"/>
    <w:multiLevelType w:val="hybridMultilevel"/>
    <w:tmpl w:val="6A8607E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3985D87"/>
    <w:multiLevelType w:val="hybridMultilevel"/>
    <w:tmpl w:val="7EE23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4147A13"/>
    <w:multiLevelType w:val="hybridMultilevel"/>
    <w:tmpl w:val="1462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A66E9"/>
    <w:multiLevelType w:val="hybridMultilevel"/>
    <w:tmpl w:val="72C69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F93825"/>
    <w:multiLevelType w:val="hybridMultilevel"/>
    <w:tmpl w:val="3788BE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60A43AB"/>
    <w:multiLevelType w:val="hybridMultilevel"/>
    <w:tmpl w:val="84E4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D7469"/>
    <w:multiLevelType w:val="hybridMultilevel"/>
    <w:tmpl w:val="6E7ADE94"/>
    <w:lvl w:ilvl="0" w:tplc="C04C9ABE">
      <w:numFmt w:val="bullet"/>
      <w:lvlText w:val="-"/>
      <w:lvlJc w:val="left"/>
      <w:pPr>
        <w:ind w:left="1080" w:hanging="360"/>
      </w:pPr>
      <w:rPr>
        <w:rFonts w:ascii="Calibri Light" w:eastAsia="Times New Roman" w:hAnsi="Calibri Light" w:cs="Calibri Light" w:hint="default"/>
        <w:i w:val="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CC910D9"/>
    <w:multiLevelType w:val="hybridMultilevel"/>
    <w:tmpl w:val="2A1E4328"/>
    <w:lvl w:ilvl="0" w:tplc="B18A8DBE">
      <w:numFmt w:val="bullet"/>
      <w:lvlText w:val="-"/>
      <w:lvlJc w:val="left"/>
      <w:pPr>
        <w:ind w:left="720" w:hanging="360"/>
      </w:pPr>
      <w:rPr>
        <w:rFonts w:ascii="Calibri Light" w:eastAsia="Times New Roman" w:hAnsi="Calibri Light" w:cs="Calibri Light"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50D71F1A"/>
    <w:multiLevelType w:val="hybridMultilevel"/>
    <w:tmpl w:val="5C3E3468"/>
    <w:lvl w:ilvl="0" w:tplc="368E485C">
      <w:numFmt w:val="bullet"/>
      <w:lvlText w:val="-"/>
      <w:lvlJc w:val="left"/>
      <w:pPr>
        <w:ind w:left="720" w:hanging="36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2277B42"/>
    <w:multiLevelType w:val="hybridMultilevel"/>
    <w:tmpl w:val="C0B8E634"/>
    <w:lvl w:ilvl="0" w:tplc="F3E8D21C">
      <w:start w:val="1"/>
      <w:numFmt w:val="bullet"/>
      <w:lvlText w:val="•"/>
      <w:lvlJc w:val="left"/>
      <w:pPr>
        <w:tabs>
          <w:tab w:val="num" w:pos="720"/>
        </w:tabs>
        <w:ind w:left="720" w:hanging="360"/>
      </w:pPr>
      <w:rPr>
        <w:rFonts w:ascii="Arial" w:hAnsi="Arial" w:hint="default"/>
      </w:rPr>
    </w:lvl>
    <w:lvl w:ilvl="1" w:tplc="02E093A2" w:tentative="1">
      <w:start w:val="1"/>
      <w:numFmt w:val="bullet"/>
      <w:lvlText w:val="•"/>
      <w:lvlJc w:val="left"/>
      <w:pPr>
        <w:tabs>
          <w:tab w:val="num" w:pos="1440"/>
        </w:tabs>
        <w:ind w:left="1440" w:hanging="360"/>
      </w:pPr>
      <w:rPr>
        <w:rFonts w:ascii="Arial" w:hAnsi="Arial" w:hint="default"/>
      </w:rPr>
    </w:lvl>
    <w:lvl w:ilvl="2" w:tplc="39283EA2" w:tentative="1">
      <w:start w:val="1"/>
      <w:numFmt w:val="bullet"/>
      <w:lvlText w:val="•"/>
      <w:lvlJc w:val="left"/>
      <w:pPr>
        <w:tabs>
          <w:tab w:val="num" w:pos="2160"/>
        </w:tabs>
        <w:ind w:left="2160" w:hanging="360"/>
      </w:pPr>
      <w:rPr>
        <w:rFonts w:ascii="Arial" w:hAnsi="Arial" w:hint="default"/>
      </w:rPr>
    </w:lvl>
    <w:lvl w:ilvl="3" w:tplc="3F9A6068" w:tentative="1">
      <w:start w:val="1"/>
      <w:numFmt w:val="bullet"/>
      <w:lvlText w:val="•"/>
      <w:lvlJc w:val="left"/>
      <w:pPr>
        <w:tabs>
          <w:tab w:val="num" w:pos="2880"/>
        </w:tabs>
        <w:ind w:left="2880" w:hanging="360"/>
      </w:pPr>
      <w:rPr>
        <w:rFonts w:ascii="Arial" w:hAnsi="Arial" w:hint="default"/>
      </w:rPr>
    </w:lvl>
    <w:lvl w:ilvl="4" w:tplc="CCEE56CA" w:tentative="1">
      <w:start w:val="1"/>
      <w:numFmt w:val="bullet"/>
      <w:lvlText w:val="•"/>
      <w:lvlJc w:val="left"/>
      <w:pPr>
        <w:tabs>
          <w:tab w:val="num" w:pos="3600"/>
        </w:tabs>
        <w:ind w:left="3600" w:hanging="360"/>
      </w:pPr>
      <w:rPr>
        <w:rFonts w:ascii="Arial" w:hAnsi="Arial" w:hint="default"/>
      </w:rPr>
    </w:lvl>
    <w:lvl w:ilvl="5" w:tplc="1938E452" w:tentative="1">
      <w:start w:val="1"/>
      <w:numFmt w:val="bullet"/>
      <w:lvlText w:val="•"/>
      <w:lvlJc w:val="left"/>
      <w:pPr>
        <w:tabs>
          <w:tab w:val="num" w:pos="4320"/>
        </w:tabs>
        <w:ind w:left="4320" w:hanging="360"/>
      </w:pPr>
      <w:rPr>
        <w:rFonts w:ascii="Arial" w:hAnsi="Arial" w:hint="default"/>
      </w:rPr>
    </w:lvl>
    <w:lvl w:ilvl="6" w:tplc="C3424342" w:tentative="1">
      <w:start w:val="1"/>
      <w:numFmt w:val="bullet"/>
      <w:lvlText w:val="•"/>
      <w:lvlJc w:val="left"/>
      <w:pPr>
        <w:tabs>
          <w:tab w:val="num" w:pos="5040"/>
        </w:tabs>
        <w:ind w:left="5040" w:hanging="360"/>
      </w:pPr>
      <w:rPr>
        <w:rFonts w:ascii="Arial" w:hAnsi="Arial" w:hint="default"/>
      </w:rPr>
    </w:lvl>
    <w:lvl w:ilvl="7" w:tplc="B07ADD08" w:tentative="1">
      <w:start w:val="1"/>
      <w:numFmt w:val="bullet"/>
      <w:lvlText w:val="•"/>
      <w:lvlJc w:val="left"/>
      <w:pPr>
        <w:tabs>
          <w:tab w:val="num" w:pos="5760"/>
        </w:tabs>
        <w:ind w:left="5760" w:hanging="360"/>
      </w:pPr>
      <w:rPr>
        <w:rFonts w:ascii="Arial" w:hAnsi="Arial" w:hint="default"/>
      </w:rPr>
    </w:lvl>
    <w:lvl w:ilvl="8" w:tplc="158E43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8A46DA"/>
    <w:multiLevelType w:val="hybridMultilevel"/>
    <w:tmpl w:val="C8BA0694"/>
    <w:lvl w:ilvl="0" w:tplc="A7EA5BDC">
      <w:start w:val="1"/>
      <w:numFmt w:val="bullet"/>
      <w:lvlText w:val="•"/>
      <w:lvlJc w:val="left"/>
      <w:pPr>
        <w:tabs>
          <w:tab w:val="num" w:pos="720"/>
        </w:tabs>
        <w:ind w:left="720" w:hanging="360"/>
      </w:pPr>
      <w:rPr>
        <w:rFonts w:ascii="Arial" w:hAnsi="Arial" w:hint="default"/>
      </w:rPr>
    </w:lvl>
    <w:lvl w:ilvl="1" w:tplc="A498F510" w:tentative="1">
      <w:start w:val="1"/>
      <w:numFmt w:val="bullet"/>
      <w:lvlText w:val="•"/>
      <w:lvlJc w:val="left"/>
      <w:pPr>
        <w:tabs>
          <w:tab w:val="num" w:pos="1440"/>
        </w:tabs>
        <w:ind w:left="1440" w:hanging="360"/>
      </w:pPr>
      <w:rPr>
        <w:rFonts w:ascii="Arial" w:hAnsi="Arial" w:hint="default"/>
      </w:rPr>
    </w:lvl>
    <w:lvl w:ilvl="2" w:tplc="F13AFEF0" w:tentative="1">
      <w:start w:val="1"/>
      <w:numFmt w:val="bullet"/>
      <w:lvlText w:val="•"/>
      <w:lvlJc w:val="left"/>
      <w:pPr>
        <w:tabs>
          <w:tab w:val="num" w:pos="2160"/>
        </w:tabs>
        <w:ind w:left="2160" w:hanging="360"/>
      </w:pPr>
      <w:rPr>
        <w:rFonts w:ascii="Arial" w:hAnsi="Arial" w:hint="default"/>
      </w:rPr>
    </w:lvl>
    <w:lvl w:ilvl="3" w:tplc="EA321AB8" w:tentative="1">
      <w:start w:val="1"/>
      <w:numFmt w:val="bullet"/>
      <w:lvlText w:val="•"/>
      <w:lvlJc w:val="left"/>
      <w:pPr>
        <w:tabs>
          <w:tab w:val="num" w:pos="2880"/>
        </w:tabs>
        <w:ind w:left="2880" w:hanging="360"/>
      </w:pPr>
      <w:rPr>
        <w:rFonts w:ascii="Arial" w:hAnsi="Arial" w:hint="default"/>
      </w:rPr>
    </w:lvl>
    <w:lvl w:ilvl="4" w:tplc="7100939A" w:tentative="1">
      <w:start w:val="1"/>
      <w:numFmt w:val="bullet"/>
      <w:lvlText w:val="•"/>
      <w:lvlJc w:val="left"/>
      <w:pPr>
        <w:tabs>
          <w:tab w:val="num" w:pos="3600"/>
        </w:tabs>
        <w:ind w:left="3600" w:hanging="360"/>
      </w:pPr>
      <w:rPr>
        <w:rFonts w:ascii="Arial" w:hAnsi="Arial" w:hint="default"/>
      </w:rPr>
    </w:lvl>
    <w:lvl w:ilvl="5" w:tplc="E22A0CAE" w:tentative="1">
      <w:start w:val="1"/>
      <w:numFmt w:val="bullet"/>
      <w:lvlText w:val="•"/>
      <w:lvlJc w:val="left"/>
      <w:pPr>
        <w:tabs>
          <w:tab w:val="num" w:pos="4320"/>
        </w:tabs>
        <w:ind w:left="4320" w:hanging="360"/>
      </w:pPr>
      <w:rPr>
        <w:rFonts w:ascii="Arial" w:hAnsi="Arial" w:hint="default"/>
      </w:rPr>
    </w:lvl>
    <w:lvl w:ilvl="6" w:tplc="CA362A22" w:tentative="1">
      <w:start w:val="1"/>
      <w:numFmt w:val="bullet"/>
      <w:lvlText w:val="•"/>
      <w:lvlJc w:val="left"/>
      <w:pPr>
        <w:tabs>
          <w:tab w:val="num" w:pos="5040"/>
        </w:tabs>
        <w:ind w:left="5040" w:hanging="360"/>
      </w:pPr>
      <w:rPr>
        <w:rFonts w:ascii="Arial" w:hAnsi="Arial" w:hint="default"/>
      </w:rPr>
    </w:lvl>
    <w:lvl w:ilvl="7" w:tplc="B5842184" w:tentative="1">
      <w:start w:val="1"/>
      <w:numFmt w:val="bullet"/>
      <w:lvlText w:val="•"/>
      <w:lvlJc w:val="left"/>
      <w:pPr>
        <w:tabs>
          <w:tab w:val="num" w:pos="5760"/>
        </w:tabs>
        <w:ind w:left="5760" w:hanging="360"/>
      </w:pPr>
      <w:rPr>
        <w:rFonts w:ascii="Arial" w:hAnsi="Arial" w:hint="default"/>
      </w:rPr>
    </w:lvl>
    <w:lvl w:ilvl="8" w:tplc="236A11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3153BC"/>
    <w:multiLevelType w:val="hybridMultilevel"/>
    <w:tmpl w:val="5732AC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FA47285"/>
    <w:multiLevelType w:val="hybridMultilevel"/>
    <w:tmpl w:val="65501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C5481A"/>
    <w:multiLevelType w:val="hybridMultilevel"/>
    <w:tmpl w:val="A042A58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6FC82E7D"/>
    <w:multiLevelType w:val="hybridMultilevel"/>
    <w:tmpl w:val="74E4D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78632BF"/>
    <w:multiLevelType w:val="hybridMultilevel"/>
    <w:tmpl w:val="10806894"/>
    <w:lvl w:ilvl="0" w:tplc="53A4541E">
      <w:start w:val="1"/>
      <w:numFmt w:val="bullet"/>
      <w:lvlText w:val=""/>
      <w:lvlJc w:val="left"/>
      <w:pPr>
        <w:tabs>
          <w:tab w:val="num" w:pos="720"/>
        </w:tabs>
        <w:ind w:left="720" w:hanging="360"/>
      </w:pPr>
      <w:rPr>
        <w:rFonts w:ascii="Symbol" w:hAnsi="Symbol" w:hint="default"/>
      </w:rPr>
    </w:lvl>
    <w:lvl w:ilvl="1" w:tplc="8C24A8FA" w:tentative="1">
      <w:start w:val="1"/>
      <w:numFmt w:val="bullet"/>
      <w:lvlText w:val=""/>
      <w:lvlJc w:val="left"/>
      <w:pPr>
        <w:tabs>
          <w:tab w:val="num" w:pos="1440"/>
        </w:tabs>
        <w:ind w:left="1440" w:hanging="360"/>
      </w:pPr>
      <w:rPr>
        <w:rFonts w:ascii="Symbol" w:hAnsi="Symbol" w:hint="default"/>
      </w:rPr>
    </w:lvl>
    <w:lvl w:ilvl="2" w:tplc="FDD45F22" w:tentative="1">
      <w:start w:val="1"/>
      <w:numFmt w:val="bullet"/>
      <w:lvlText w:val=""/>
      <w:lvlJc w:val="left"/>
      <w:pPr>
        <w:tabs>
          <w:tab w:val="num" w:pos="2160"/>
        </w:tabs>
        <w:ind w:left="2160" w:hanging="360"/>
      </w:pPr>
      <w:rPr>
        <w:rFonts w:ascii="Symbol" w:hAnsi="Symbol" w:hint="default"/>
      </w:rPr>
    </w:lvl>
    <w:lvl w:ilvl="3" w:tplc="2664515A" w:tentative="1">
      <w:start w:val="1"/>
      <w:numFmt w:val="bullet"/>
      <w:lvlText w:val=""/>
      <w:lvlJc w:val="left"/>
      <w:pPr>
        <w:tabs>
          <w:tab w:val="num" w:pos="2880"/>
        </w:tabs>
        <w:ind w:left="2880" w:hanging="360"/>
      </w:pPr>
      <w:rPr>
        <w:rFonts w:ascii="Symbol" w:hAnsi="Symbol" w:hint="default"/>
      </w:rPr>
    </w:lvl>
    <w:lvl w:ilvl="4" w:tplc="5AF86288" w:tentative="1">
      <w:start w:val="1"/>
      <w:numFmt w:val="bullet"/>
      <w:lvlText w:val=""/>
      <w:lvlJc w:val="left"/>
      <w:pPr>
        <w:tabs>
          <w:tab w:val="num" w:pos="3600"/>
        </w:tabs>
        <w:ind w:left="3600" w:hanging="360"/>
      </w:pPr>
      <w:rPr>
        <w:rFonts w:ascii="Symbol" w:hAnsi="Symbol" w:hint="default"/>
      </w:rPr>
    </w:lvl>
    <w:lvl w:ilvl="5" w:tplc="74069342" w:tentative="1">
      <w:start w:val="1"/>
      <w:numFmt w:val="bullet"/>
      <w:lvlText w:val=""/>
      <w:lvlJc w:val="left"/>
      <w:pPr>
        <w:tabs>
          <w:tab w:val="num" w:pos="4320"/>
        </w:tabs>
        <w:ind w:left="4320" w:hanging="360"/>
      </w:pPr>
      <w:rPr>
        <w:rFonts w:ascii="Symbol" w:hAnsi="Symbol" w:hint="default"/>
      </w:rPr>
    </w:lvl>
    <w:lvl w:ilvl="6" w:tplc="D7289CBE" w:tentative="1">
      <w:start w:val="1"/>
      <w:numFmt w:val="bullet"/>
      <w:lvlText w:val=""/>
      <w:lvlJc w:val="left"/>
      <w:pPr>
        <w:tabs>
          <w:tab w:val="num" w:pos="5040"/>
        </w:tabs>
        <w:ind w:left="5040" w:hanging="360"/>
      </w:pPr>
      <w:rPr>
        <w:rFonts w:ascii="Symbol" w:hAnsi="Symbol" w:hint="default"/>
      </w:rPr>
    </w:lvl>
    <w:lvl w:ilvl="7" w:tplc="B06A54F8" w:tentative="1">
      <w:start w:val="1"/>
      <w:numFmt w:val="bullet"/>
      <w:lvlText w:val=""/>
      <w:lvlJc w:val="left"/>
      <w:pPr>
        <w:tabs>
          <w:tab w:val="num" w:pos="5760"/>
        </w:tabs>
        <w:ind w:left="5760" w:hanging="360"/>
      </w:pPr>
      <w:rPr>
        <w:rFonts w:ascii="Symbol" w:hAnsi="Symbol" w:hint="default"/>
      </w:rPr>
    </w:lvl>
    <w:lvl w:ilvl="8" w:tplc="4094B97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1E7CE9"/>
    <w:multiLevelType w:val="hybridMultilevel"/>
    <w:tmpl w:val="B2ECA316"/>
    <w:lvl w:ilvl="0" w:tplc="209EC75E">
      <w:start w:val="1"/>
      <w:numFmt w:val="bullet"/>
      <w:lvlText w:val="•"/>
      <w:lvlJc w:val="left"/>
      <w:pPr>
        <w:tabs>
          <w:tab w:val="num" w:pos="720"/>
        </w:tabs>
        <w:ind w:left="720" w:hanging="360"/>
      </w:pPr>
      <w:rPr>
        <w:rFonts w:ascii="Arial" w:hAnsi="Arial" w:hint="default"/>
      </w:rPr>
    </w:lvl>
    <w:lvl w:ilvl="1" w:tplc="E794B53C" w:tentative="1">
      <w:start w:val="1"/>
      <w:numFmt w:val="bullet"/>
      <w:lvlText w:val="•"/>
      <w:lvlJc w:val="left"/>
      <w:pPr>
        <w:tabs>
          <w:tab w:val="num" w:pos="1440"/>
        </w:tabs>
        <w:ind w:left="1440" w:hanging="360"/>
      </w:pPr>
      <w:rPr>
        <w:rFonts w:ascii="Arial" w:hAnsi="Arial" w:hint="default"/>
      </w:rPr>
    </w:lvl>
    <w:lvl w:ilvl="2" w:tplc="680E7B60" w:tentative="1">
      <w:start w:val="1"/>
      <w:numFmt w:val="bullet"/>
      <w:lvlText w:val="•"/>
      <w:lvlJc w:val="left"/>
      <w:pPr>
        <w:tabs>
          <w:tab w:val="num" w:pos="2160"/>
        </w:tabs>
        <w:ind w:left="2160" w:hanging="360"/>
      </w:pPr>
      <w:rPr>
        <w:rFonts w:ascii="Arial" w:hAnsi="Arial" w:hint="default"/>
      </w:rPr>
    </w:lvl>
    <w:lvl w:ilvl="3" w:tplc="7CC2BEF0" w:tentative="1">
      <w:start w:val="1"/>
      <w:numFmt w:val="bullet"/>
      <w:lvlText w:val="•"/>
      <w:lvlJc w:val="left"/>
      <w:pPr>
        <w:tabs>
          <w:tab w:val="num" w:pos="2880"/>
        </w:tabs>
        <w:ind w:left="2880" w:hanging="360"/>
      </w:pPr>
      <w:rPr>
        <w:rFonts w:ascii="Arial" w:hAnsi="Arial" w:hint="default"/>
      </w:rPr>
    </w:lvl>
    <w:lvl w:ilvl="4" w:tplc="B18CC6A2" w:tentative="1">
      <w:start w:val="1"/>
      <w:numFmt w:val="bullet"/>
      <w:lvlText w:val="•"/>
      <w:lvlJc w:val="left"/>
      <w:pPr>
        <w:tabs>
          <w:tab w:val="num" w:pos="3600"/>
        </w:tabs>
        <w:ind w:left="3600" w:hanging="360"/>
      </w:pPr>
      <w:rPr>
        <w:rFonts w:ascii="Arial" w:hAnsi="Arial" w:hint="default"/>
      </w:rPr>
    </w:lvl>
    <w:lvl w:ilvl="5" w:tplc="C4881952" w:tentative="1">
      <w:start w:val="1"/>
      <w:numFmt w:val="bullet"/>
      <w:lvlText w:val="•"/>
      <w:lvlJc w:val="left"/>
      <w:pPr>
        <w:tabs>
          <w:tab w:val="num" w:pos="4320"/>
        </w:tabs>
        <w:ind w:left="4320" w:hanging="360"/>
      </w:pPr>
      <w:rPr>
        <w:rFonts w:ascii="Arial" w:hAnsi="Arial" w:hint="default"/>
      </w:rPr>
    </w:lvl>
    <w:lvl w:ilvl="6" w:tplc="AFBEB2EC" w:tentative="1">
      <w:start w:val="1"/>
      <w:numFmt w:val="bullet"/>
      <w:lvlText w:val="•"/>
      <w:lvlJc w:val="left"/>
      <w:pPr>
        <w:tabs>
          <w:tab w:val="num" w:pos="5040"/>
        </w:tabs>
        <w:ind w:left="5040" w:hanging="360"/>
      </w:pPr>
      <w:rPr>
        <w:rFonts w:ascii="Arial" w:hAnsi="Arial" w:hint="default"/>
      </w:rPr>
    </w:lvl>
    <w:lvl w:ilvl="7" w:tplc="A3D25A3E" w:tentative="1">
      <w:start w:val="1"/>
      <w:numFmt w:val="bullet"/>
      <w:lvlText w:val="•"/>
      <w:lvlJc w:val="left"/>
      <w:pPr>
        <w:tabs>
          <w:tab w:val="num" w:pos="5760"/>
        </w:tabs>
        <w:ind w:left="5760" w:hanging="360"/>
      </w:pPr>
      <w:rPr>
        <w:rFonts w:ascii="Arial" w:hAnsi="Arial" w:hint="default"/>
      </w:rPr>
    </w:lvl>
    <w:lvl w:ilvl="8" w:tplc="865858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CA68B4"/>
    <w:multiLevelType w:val="hybridMultilevel"/>
    <w:tmpl w:val="2912E6DE"/>
    <w:lvl w:ilvl="0" w:tplc="55AAB8A6">
      <w:start w:val="1"/>
      <w:numFmt w:val="decimal"/>
      <w:lvlText w:val="%1."/>
      <w:lvlJc w:val="left"/>
      <w:pPr>
        <w:tabs>
          <w:tab w:val="num" w:pos="720"/>
        </w:tabs>
        <w:ind w:left="720" w:hanging="360"/>
      </w:pPr>
    </w:lvl>
    <w:lvl w:ilvl="1" w:tplc="51B02098" w:tentative="1">
      <w:start w:val="1"/>
      <w:numFmt w:val="decimal"/>
      <w:lvlText w:val="%2."/>
      <w:lvlJc w:val="left"/>
      <w:pPr>
        <w:tabs>
          <w:tab w:val="num" w:pos="1440"/>
        </w:tabs>
        <w:ind w:left="1440" w:hanging="360"/>
      </w:pPr>
    </w:lvl>
    <w:lvl w:ilvl="2" w:tplc="F3941C92" w:tentative="1">
      <w:start w:val="1"/>
      <w:numFmt w:val="decimal"/>
      <w:lvlText w:val="%3."/>
      <w:lvlJc w:val="left"/>
      <w:pPr>
        <w:tabs>
          <w:tab w:val="num" w:pos="2160"/>
        </w:tabs>
        <w:ind w:left="2160" w:hanging="360"/>
      </w:pPr>
    </w:lvl>
    <w:lvl w:ilvl="3" w:tplc="53B011D0" w:tentative="1">
      <w:start w:val="1"/>
      <w:numFmt w:val="decimal"/>
      <w:lvlText w:val="%4."/>
      <w:lvlJc w:val="left"/>
      <w:pPr>
        <w:tabs>
          <w:tab w:val="num" w:pos="2880"/>
        </w:tabs>
        <w:ind w:left="2880" w:hanging="360"/>
      </w:pPr>
    </w:lvl>
    <w:lvl w:ilvl="4" w:tplc="B8AE6F5E" w:tentative="1">
      <w:start w:val="1"/>
      <w:numFmt w:val="decimal"/>
      <w:lvlText w:val="%5."/>
      <w:lvlJc w:val="left"/>
      <w:pPr>
        <w:tabs>
          <w:tab w:val="num" w:pos="3600"/>
        </w:tabs>
        <w:ind w:left="3600" w:hanging="360"/>
      </w:pPr>
    </w:lvl>
    <w:lvl w:ilvl="5" w:tplc="D5440948" w:tentative="1">
      <w:start w:val="1"/>
      <w:numFmt w:val="decimal"/>
      <w:lvlText w:val="%6."/>
      <w:lvlJc w:val="left"/>
      <w:pPr>
        <w:tabs>
          <w:tab w:val="num" w:pos="4320"/>
        </w:tabs>
        <w:ind w:left="4320" w:hanging="360"/>
      </w:pPr>
    </w:lvl>
    <w:lvl w:ilvl="6" w:tplc="73EC8A80" w:tentative="1">
      <w:start w:val="1"/>
      <w:numFmt w:val="decimal"/>
      <w:lvlText w:val="%7."/>
      <w:lvlJc w:val="left"/>
      <w:pPr>
        <w:tabs>
          <w:tab w:val="num" w:pos="5040"/>
        </w:tabs>
        <w:ind w:left="5040" w:hanging="360"/>
      </w:pPr>
    </w:lvl>
    <w:lvl w:ilvl="7" w:tplc="CD3867F8" w:tentative="1">
      <w:start w:val="1"/>
      <w:numFmt w:val="decimal"/>
      <w:lvlText w:val="%8."/>
      <w:lvlJc w:val="left"/>
      <w:pPr>
        <w:tabs>
          <w:tab w:val="num" w:pos="5760"/>
        </w:tabs>
        <w:ind w:left="5760" w:hanging="360"/>
      </w:pPr>
    </w:lvl>
    <w:lvl w:ilvl="8" w:tplc="134A5FEC" w:tentative="1">
      <w:start w:val="1"/>
      <w:numFmt w:val="decimal"/>
      <w:lvlText w:val="%9."/>
      <w:lvlJc w:val="left"/>
      <w:pPr>
        <w:tabs>
          <w:tab w:val="num" w:pos="6480"/>
        </w:tabs>
        <w:ind w:left="6480" w:hanging="360"/>
      </w:pPr>
    </w:lvl>
  </w:abstractNum>
  <w:num w:numId="1" w16cid:durableId="1533768709">
    <w:abstractNumId w:val="25"/>
  </w:num>
  <w:num w:numId="2" w16cid:durableId="2006593284">
    <w:abstractNumId w:val="9"/>
  </w:num>
  <w:num w:numId="3" w16cid:durableId="1092240112">
    <w:abstractNumId w:val="26"/>
  </w:num>
  <w:num w:numId="4" w16cid:durableId="960503488">
    <w:abstractNumId w:val="2"/>
  </w:num>
  <w:num w:numId="5" w16cid:durableId="1220362008">
    <w:abstractNumId w:val="0"/>
  </w:num>
  <w:num w:numId="6" w16cid:durableId="1999186299">
    <w:abstractNumId w:val="19"/>
  </w:num>
  <w:num w:numId="7" w16cid:durableId="1698265378">
    <w:abstractNumId w:val="28"/>
  </w:num>
  <w:num w:numId="8" w16cid:durableId="347365067">
    <w:abstractNumId w:val="8"/>
  </w:num>
  <w:num w:numId="9" w16cid:durableId="795955408">
    <w:abstractNumId w:val="16"/>
  </w:num>
  <w:num w:numId="10" w16cid:durableId="14767332">
    <w:abstractNumId w:val="1"/>
  </w:num>
  <w:num w:numId="11" w16cid:durableId="1464153056">
    <w:abstractNumId w:val="22"/>
  </w:num>
  <w:num w:numId="12" w16cid:durableId="2131894194">
    <w:abstractNumId w:val="4"/>
  </w:num>
  <w:num w:numId="13" w16cid:durableId="2018074454">
    <w:abstractNumId w:val="7"/>
  </w:num>
  <w:num w:numId="14" w16cid:durableId="1212769476">
    <w:abstractNumId w:val="20"/>
  </w:num>
  <w:num w:numId="15" w16cid:durableId="1415198397">
    <w:abstractNumId w:val="14"/>
  </w:num>
  <w:num w:numId="16" w16cid:durableId="608857997">
    <w:abstractNumId w:val="6"/>
  </w:num>
  <w:num w:numId="17" w16cid:durableId="268465190">
    <w:abstractNumId w:val="5"/>
  </w:num>
  <w:num w:numId="18" w16cid:durableId="1342120246">
    <w:abstractNumId w:val="30"/>
  </w:num>
  <w:num w:numId="19" w16cid:durableId="1260067554">
    <w:abstractNumId w:val="24"/>
  </w:num>
  <w:num w:numId="20" w16cid:durableId="1381636916">
    <w:abstractNumId w:val="12"/>
  </w:num>
  <w:num w:numId="21" w16cid:durableId="1631088986">
    <w:abstractNumId w:val="13"/>
  </w:num>
  <w:num w:numId="22" w16cid:durableId="1708530201">
    <w:abstractNumId w:val="10"/>
  </w:num>
  <w:num w:numId="23" w16cid:durableId="1508204357">
    <w:abstractNumId w:val="21"/>
  </w:num>
  <w:num w:numId="24" w16cid:durableId="1566985772">
    <w:abstractNumId w:val="17"/>
  </w:num>
  <w:num w:numId="25" w16cid:durableId="1479155441">
    <w:abstractNumId w:val="11"/>
  </w:num>
  <w:num w:numId="26" w16cid:durableId="1701974024">
    <w:abstractNumId w:val="18"/>
  </w:num>
  <w:num w:numId="27" w16cid:durableId="998462956">
    <w:abstractNumId w:val="29"/>
  </w:num>
  <w:num w:numId="28" w16cid:durableId="949581176">
    <w:abstractNumId w:val="31"/>
  </w:num>
  <w:num w:numId="29" w16cid:durableId="171071818">
    <w:abstractNumId w:val="23"/>
  </w:num>
  <w:num w:numId="30" w16cid:durableId="1443501842">
    <w:abstractNumId w:val="3"/>
  </w:num>
  <w:num w:numId="31" w16cid:durableId="862520692">
    <w:abstractNumId w:val="27"/>
  </w:num>
  <w:num w:numId="32" w16cid:durableId="1038704945">
    <w:abstractNumId w:val="27"/>
  </w:num>
  <w:num w:numId="33" w16cid:durableId="1689675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7D"/>
    <w:rsid w:val="00001C3C"/>
    <w:rsid w:val="00001D59"/>
    <w:rsid w:val="00002118"/>
    <w:rsid w:val="000027A2"/>
    <w:rsid w:val="00003337"/>
    <w:rsid w:val="00005852"/>
    <w:rsid w:val="00005BEF"/>
    <w:rsid w:val="000061DF"/>
    <w:rsid w:val="0000797F"/>
    <w:rsid w:val="000100AB"/>
    <w:rsid w:val="000122DA"/>
    <w:rsid w:val="00012593"/>
    <w:rsid w:val="000134E0"/>
    <w:rsid w:val="0001469F"/>
    <w:rsid w:val="00015E1D"/>
    <w:rsid w:val="0001670C"/>
    <w:rsid w:val="000169DC"/>
    <w:rsid w:val="00017CD2"/>
    <w:rsid w:val="00020131"/>
    <w:rsid w:val="00020466"/>
    <w:rsid w:val="000257CF"/>
    <w:rsid w:val="000273B0"/>
    <w:rsid w:val="000312CE"/>
    <w:rsid w:val="00033153"/>
    <w:rsid w:val="000353EC"/>
    <w:rsid w:val="00035DD7"/>
    <w:rsid w:val="00037E8B"/>
    <w:rsid w:val="00040020"/>
    <w:rsid w:val="00041F93"/>
    <w:rsid w:val="000429C9"/>
    <w:rsid w:val="00045127"/>
    <w:rsid w:val="00047673"/>
    <w:rsid w:val="000479A0"/>
    <w:rsid w:val="00047E65"/>
    <w:rsid w:val="000502B2"/>
    <w:rsid w:val="0005035F"/>
    <w:rsid w:val="00051EB5"/>
    <w:rsid w:val="00052476"/>
    <w:rsid w:val="000534EA"/>
    <w:rsid w:val="000544E5"/>
    <w:rsid w:val="00055508"/>
    <w:rsid w:val="000557CE"/>
    <w:rsid w:val="000607A7"/>
    <w:rsid w:val="00063BB4"/>
    <w:rsid w:val="00064F6C"/>
    <w:rsid w:val="0006730F"/>
    <w:rsid w:val="000723B8"/>
    <w:rsid w:val="0007295A"/>
    <w:rsid w:val="00073017"/>
    <w:rsid w:val="000734E0"/>
    <w:rsid w:val="0007385F"/>
    <w:rsid w:val="000768AF"/>
    <w:rsid w:val="000770F8"/>
    <w:rsid w:val="000771C1"/>
    <w:rsid w:val="0008011F"/>
    <w:rsid w:val="0008118F"/>
    <w:rsid w:val="00084B4C"/>
    <w:rsid w:val="00085269"/>
    <w:rsid w:val="00087DD8"/>
    <w:rsid w:val="00090745"/>
    <w:rsid w:val="000912FE"/>
    <w:rsid w:val="00092717"/>
    <w:rsid w:val="000928C1"/>
    <w:rsid w:val="0009615C"/>
    <w:rsid w:val="00097A55"/>
    <w:rsid w:val="000A0A95"/>
    <w:rsid w:val="000A101F"/>
    <w:rsid w:val="000A3F81"/>
    <w:rsid w:val="000A41A6"/>
    <w:rsid w:val="000A478B"/>
    <w:rsid w:val="000A5C7A"/>
    <w:rsid w:val="000A6F5A"/>
    <w:rsid w:val="000A7092"/>
    <w:rsid w:val="000A7B14"/>
    <w:rsid w:val="000B02B1"/>
    <w:rsid w:val="000B043B"/>
    <w:rsid w:val="000B1B79"/>
    <w:rsid w:val="000B21D6"/>
    <w:rsid w:val="000B2C8A"/>
    <w:rsid w:val="000B3C21"/>
    <w:rsid w:val="000B4798"/>
    <w:rsid w:val="000B5D6A"/>
    <w:rsid w:val="000B7AD6"/>
    <w:rsid w:val="000C101E"/>
    <w:rsid w:val="000C30D6"/>
    <w:rsid w:val="000C3689"/>
    <w:rsid w:val="000C4646"/>
    <w:rsid w:val="000C4965"/>
    <w:rsid w:val="000C4C71"/>
    <w:rsid w:val="000C58B3"/>
    <w:rsid w:val="000C7E05"/>
    <w:rsid w:val="000C7E65"/>
    <w:rsid w:val="000D12AA"/>
    <w:rsid w:val="000D2138"/>
    <w:rsid w:val="000D256B"/>
    <w:rsid w:val="000D3BCC"/>
    <w:rsid w:val="000D3FB7"/>
    <w:rsid w:val="000D5B00"/>
    <w:rsid w:val="000D7E4B"/>
    <w:rsid w:val="000E0B35"/>
    <w:rsid w:val="000E1074"/>
    <w:rsid w:val="000E195A"/>
    <w:rsid w:val="000E1968"/>
    <w:rsid w:val="000E2675"/>
    <w:rsid w:val="000E5F91"/>
    <w:rsid w:val="000F09EE"/>
    <w:rsid w:val="000F20D1"/>
    <w:rsid w:val="000F42ED"/>
    <w:rsid w:val="000F43C9"/>
    <w:rsid w:val="000F474A"/>
    <w:rsid w:val="000F5FFF"/>
    <w:rsid w:val="000F6367"/>
    <w:rsid w:val="000F7C76"/>
    <w:rsid w:val="001011BD"/>
    <w:rsid w:val="00101492"/>
    <w:rsid w:val="00105050"/>
    <w:rsid w:val="00105AA9"/>
    <w:rsid w:val="0010704C"/>
    <w:rsid w:val="00110612"/>
    <w:rsid w:val="00111B76"/>
    <w:rsid w:val="0011274F"/>
    <w:rsid w:val="00112B45"/>
    <w:rsid w:val="00116D4E"/>
    <w:rsid w:val="001175AF"/>
    <w:rsid w:val="0012129F"/>
    <w:rsid w:val="001212E5"/>
    <w:rsid w:val="00121A2F"/>
    <w:rsid w:val="001221F1"/>
    <w:rsid w:val="001227FE"/>
    <w:rsid w:val="0012287E"/>
    <w:rsid w:val="00122D92"/>
    <w:rsid w:val="00122E24"/>
    <w:rsid w:val="00122E70"/>
    <w:rsid w:val="0012431C"/>
    <w:rsid w:val="001243B9"/>
    <w:rsid w:val="00125749"/>
    <w:rsid w:val="00125A6D"/>
    <w:rsid w:val="00125BDE"/>
    <w:rsid w:val="001263D5"/>
    <w:rsid w:val="001304DA"/>
    <w:rsid w:val="00132B22"/>
    <w:rsid w:val="00133305"/>
    <w:rsid w:val="00134298"/>
    <w:rsid w:val="001344DB"/>
    <w:rsid w:val="001360DA"/>
    <w:rsid w:val="0014170A"/>
    <w:rsid w:val="001421FA"/>
    <w:rsid w:val="0014357C"/>
    <w:rsid w:val="001448D7"/>
    <w:rsid w:val="00145DE4"/>
    <w:rsid w:val="00146EF0"/>
    <w:rsid w:val="0014721A"/>
    <w:rsid w:val="00151571"/>
    <w:rsid w:val="0015414C"/>
    <w:rsid w:val="00161AD7"/>
    <w:rsid w:val="001635AD"/>
    <w:rsid w:val="00163F3E"/>
    <w:rsid w:val="001670BF"/>
    <w:rsid w:val="00171593"/>
    <w:rsid w:val="00174EDB"/>
    <w:rsid w:val="00175523"/>
    <w:rsid w:val="00175AD0"/>
    <w:rsid w:val="001762BE"/>
    <w:rsid w:val="0017746D"/>
    <w:rsid w:val="0018137E"/>
    <w:rsid w:val="001855AD"/>
    <w:rsid w:val="00186B43"/>
    <w:rsid w:val="0019031C"/>
    <w:rsid w:val="00190441"/>
    <w:rsid w:val="00190BF0"/>
    <w:rsid w:val="00192CD0"/>
    <w:rsid w:val="0019392B"/>
    <w:rsid w:val="0019501C"/>
    <w:rsid w:val="001956C4"/>
    <w:rsid w:val="001976E8"/>
    <w:rsid w:val="00197DA3"/>
    <w:rsid w:val="001A1351"/>
    <w:rsid w:val="001A25E2"/>
    <w:rsid w:val="001A306E"/>
    <w:rsid w:val="001A47E8"/>
    <w:rsid w:val="001A4AC3"/>
    <w:rsid w:val="001A5320"/>
    <w:rsid w:val="001A6308"/>
    <w:rsid w:val="001A6735"/>
    <w:rsid w:val="001A756A"/>
    <w:rsid w:val="001B1DE3"/>
    <w:rsid w:val="001B1EE0"/>
    <w:rsid w:val="001B2C35"/>
    <w:rsid w:val="001B3225"/>
    <w:rsid w:val="001B3750"/>
    <w:rsid w:val="001B3C96"/>
    <w:rsid w:val="001B4950"/>
    <w:rsid w:val="001B6F0A"/>
    <w:rsid w:val="001C0178"/>
    <w:rsid w:val="001C12D4"/>
    <w:rsid w:val="001C452D"/>
    <w:rsid w:val="001C4EFE"/>
    <w:rsid w:val="001C569D"/>
    <w:rsid w:val="001C752D"/>
    <w:rsid w:val="001D293B"/>
    <w:rsid w:val="001D38AB"/>
    <w:rsid w:val="001D62D5"/>
    <w:rsid w:val="001D62E2"/>
    <w:rsid w:val="001D6D2F"/>
    <w:rsid w:val="001D77A2"/>
    <w:rsid w:val="001E11EC"/>
    <w:rsid w:val="001E13BE"/>
    <w:rsid w:val="001E21E7"/>
    <w:rsid w:val="001E2B28"/>
    <w:rsid w:val="001E342E"/>
    <w:rsid w:val="001E4CBB"/>
    <w:rsid w:val="001E6859"/>
    <w:rsid w:val="001E7C64"/>
    <w:rsid w:val="001F0252"/>
    <w:rsid w:val="001F34FA"/>
    <w:rsid w:val="001F38E8"/>
    <w:rsid w:val="001F3F82"/>
    <w:rsid w:val="001F4B41"/>
    <w:rsid w:val="001F528A"/>
    <w:rsid w:val="001F5ECB"/>
    <w:rsid w:val="001F7898"/>
    <w:rsid w:val="001F7950"/>
    <w:rsid w:val="00205419"/>
    <w:rsid w:val="0020550B"/>
    <w:rsid w:val="00206CD3"/>
    <w:rsid w:val="00207DCC"/>
    <w:rsid w:val="002111D2"/>
    <w:rsid w:val="00212322"/>
    <w:rsid w:val="0021242A"/>
    <w:rsid w:val="00213472"/>
    <w:rsid w:val="00213A72"/>
    <w:rsid w:val="00213D9F"/>
    <w:rsid w:val="002168A1"/>
    <w:rsid w:val="002172FB"/>
    <w:rsid w:val="002179B8"/>
    <w:rsid w:val="002207EF"/>
    <w:rsid w:val="002222D8"/>
    <w:rsid w:val="00223751"/>
    <w:rsid w:val="002259D3"/>
    <w:rsid w:val="0022646D"/>
    <w:rsid w:val="00226711"/>
    <w:rsid w:val="002307FF"/>
    <w:rsid w:val="00230E00"/>
    <w:rsid w:val="0023131A"/>
    <w:rsid w:val="00231598"/>
    <w:rsid w:val="0023369F"/>
    <w:rsid w:val="00233C29"/>
    <w:rsid w:val="002346CD"/>
    <w:rsid w:val="00234836"/>
    <w:rsid w:val="00235680"/>
    <w:rsid w:val="00235BD7"/>
    <w:rsid w:val="0023624A"/>
    <w:rsid w:val="00250041"/>
    <w:rsid w:val="00250E48"/>
    <w:rsid w:val="00251FA8"/>
    <w:rsid w:val="0025302D"/>
    <w:rsid w:val="00254C9F"/>
    <w:rsid w:val="00255238"/>
    <w:rsid w:val="00255272"/>
    <w:rsid w:val="00255584"/>
    <w:rsid w:val="00255611"/>
    <w:rsid w:val="00255B51"/>
    <w:rsid w:val="00257937"/>
    <w:rsid w:val="002603F3"/>
    <w:rsid w:val="00261971"/>
    <w:rsid w:val="002626D3"/>
    <w:rsid w:val="00264628"/>
    <w:rsid w:val="002652C6"/>
    <w:rsid w:val="00265F3A"/>
    <w:rsid w:val="0026623B"/>
    <w:rsid w:val="00266A2F"/>
    <w:rsid w:val="002672CD"/>
    <w:rsid w:val="002676DC"/>
    <w:rsid w:val="002678EB"/>
    <w:rsid w:val="00271288"/>
    <w:rsid w:val="00271922"/>
    <w:rsid w:val="00272170"/>
    <w:rsid w:val="00273573"/>
    <w:rsid w:val="00273581"/>
    <w:rsid w:val="00273D19"/>
    <w:rsid w:val="00274106"/>
    <w:rsid w:val="002801AD"/>
    <w:rsid w:val="00281093"/>
    <w:rsid w:val="002818FA"/>
    <w:rsid w:val="0028263B"/>
    <w:rsid w:val="00282D16"/>
    <w:rsid w:val="00283D1F"/>
    <w:rsid w:val="00285986"/>
    <w:rsid w:val="00287249"/>
    <w:rsid w:val="002908C7"/>
    <w:rsid w:val="0029128F"/>
    <w:rsid w:val="002923C8"/>
    <w:rsid w:val="00293985"/>
    <w:rsid w:val="00294F36"/>
    <w:rsid w:val="0029514A"/>
    <w:rsid w:val="00295348"/>
    <w:rsid w:val="00295ECD"/>
    <w:rsid w:val="002A2DD7"/>
    <w:rsid w:val="002A3555"/>
    <w:rsid w:val="002A3783"/>
    <w:rsid w:val="002A417C"/>
    <w:rsid w:val="002A4D63"/>
    <w:rsid w:val="002A69FA"/>
    <w:rsid w:val="002A6FC1"/>
    <w:rsid w:val="002B1834"/>
    <w:rsid w:val="002B1B53"/>
    <w:rsid w:val="002B2927"/>
    <w:rsid w:val="002B5925"/>
    <w:rsid w:val="002B6954"/>
    <w:rsid w:val="002B7311"/>
    <w:rsid w:val="002B7DFD"/>
    <w:rsid w:val="002C027F"/>
    <w:rsid w:val="002C119A"/>
    <w:rsid w:val="002C1AB2"/>
    <w:rsid w:val="002C1E2C"/>
    <w:rsid w:val="002C25EB"/>
    <w:rsid w:val="002C314B"/>
    <w:rsid w:val="002C4E1D"/>
    <w:rsid w:val="002C5245"/>
    <w:rsid w:val="002C5FF3"/>
    <w:rsid w:val="002C6BB4"/>
    <w:rsid w:val="002C7EE5"/>
    <w:rsid w:val="002D1561"/>
    <w:rsid w:val="002D323D"/>
    <w:rsid w:val="002D433B"/>
    <w:rsid w:val="002D4DA7"/>
    <w:rsid w:val="002D6FC8"/>
    <w:rsid w:val="002E050E"/>
    <w:rsid w:val="002E1E7B"/>
    <w:rsid w:val="002F0EB6"/>
    <w:rsid w:val="002F625A"/>
    <w:rsid w:val="002F7AE1"/>
    <w:rsid w:val="00300700"/>
    <w:rsid w:val="003038C3"/>
    <w:rsid w:val="0030448F"/>
    <w:rsid w:val="00307364"/>
    <w:rsid w:val="003120DC"/>
    <w:rsid w:val="0031210A"/>
    <w:rsid w:val="00312757"/>
    <w:rsid w:val="00312A54"/>
    <w:rsid w:val="00313A19"/>
    <w:rsid w:val="00321F52"/>
    <w:rsid w:val="003221EE"/>
    <w:rsid w:val="003222BE"/>
    <w:rsid w:val="00322487"/>
    <w:rsid w:val="003233EE"/>
    <w:rsid w:val="003251F9"/>
    <w:rsid w:val="00326273"/>
    <w:rsid w:val="003270D6"/>
    <w:rsid w:val="00330071"/>
    <w:rsid w:val="00330704"/>
    <w:rsid w:val="003309C9"/>
    <w:rsid w:val="00330F54"/>
    <w:rsid w:val="00331516"/>
    <w:rsid w:val="00332336"/>
    <w:rsid w:val="00333856"/>
    <w:rsid w:val="003343A9"/>
    <w:rsid w:val="0033487E"/>
    <w:rsid w:val="00337A88"/>
    <w:rsid w:val="003407D6"/>
    <w:rsid w:val="00343B4B"/>
    <w:rsid w:val="00343DCE"/>
    <w:rsid w:val="00344D22"/>
    <w:rsid w:val="00347186"/>
    <w:rsid w:val="00347F0A"/>
    <w:rsid w:val="0035078E"/>
    <w:rsid w:val="0035085C"/>
    <w:rsid w:val="00351AD4"/>
    <w:rsid w:val="003521C9"/>
    <w:rsid w:val="00353020"/>
    <w:rsid w:val="00354EE1"/>
    <w:rsid w:val="003554CC"/>
    <w:rsid w:val="00356FCB"/>
    <w:rsid w:val="003572C2"/>
    <w:rsid w:val="00361D7E"/>
    <w:rsid w:val="003626EA"/>
    <w:rsid w:val="003627C1"/>
    <w:rsid w:val="0036611A"/>
    <w:rsid w:val="0036630C"/>
    <w:rsid w:val="0036647A"/>
    <w:rsid w:val="00373760"/>
    <w:rsid w:val="003738B6"/>
    <w:rsid w:val="00374643"/>
    <w:rsid w:val="00375AC2"/>
    <w:rsid w:val="00377712"/>
    <w:rsid w:val="00380FC2"/>
    <w:rsid w:val="003819BF"/>
    <w:rsid w:val="00381AE9"/>
    <w:rsid w:val="003833CD"/>
    <w:rsid w:val="00384E03"/>
    <w:rsid w:val="00385CDB"/>
    <w:rsid w:val="00385D5F"/>
    <w:rsid w:val="00386059"/>
    <w:rsid w:val="003869E3"/>
    <w:rsid w:val="00386A8C"/>
    <w:rsid w:val="00394BCC"/>
    <w:rsid w:val="00395082"/>
    <w:rsid w:val="003A0E74"/>
    <w:rsid w:val="003A146F"/>
    <w:rsid w:val="003A1FB7"/>
    <w:rsid w:val="003A2869"/>
    <w:rsid w:val="003A2D20"/>
    <w:rsid w:val="003A4619"/>
    <w:rsid w:val="003A631B"/>
    <w:rsid w:val="003A69CF"/>
    <w:rsid w:val="003B02F8"/>
    <w:rsid w:val="003B0CB8"/>
    <w:rsid w:val="003B4D3F"/>
    <w:rsid w:val="003C0918"/>
    <w:rsid w:val="003C25EA"/>
    <w:rsid w:val="003C2E04"/>
    <w:rsid w:val="003C30FF"/>
    <w:rsid w:val="003C3846"/>
    <w:rsid w:val="003C49FC"/>
    <w:rsid w:val="003C560E"/>
    <w:rsid w:val="003C6AAF"/>
    <w:rsid w:val="003C6D5D"/>
    <w:rsid w:val="003D0A66"/>
    <w:rsid w:val="003D1543"/>
    <w:rsid w:val="003D40E8"/>
    <w:rsid w:val="003D4676"/>
    <w:rsid w:val="003D4E97"/>
    <w:rsid w:val="003D5C33"/>
    <w:rsid w:val="003D7111"/>
    <w:rsid w:val="003E0519"/>
    <w:rsid w:val="003E2CE4"/>
    <w:rsid w:val="003E40B2"/>
    <w:rsid w:val="003E46F2"/>
    <w:rsid w:val="003E5C05"/>
    <w:rsid w:val="003E6067"/>
    <w:rsid w:val="003E64E3"/>
    <w:rsid w:val="003E7879"/>
    <w:rsid w:val="003E7D6E"/>
    <w:rsid w:val="003F0481"/>
    <w:rsid w:val="003F207C"/>
    <w:rsid w:val="003F24CB"/>
    <w:rsid w:val="003F2A52"/>
    <w:rsid w:val="003F3E6E"/>
    <w:rsid w:val="003F5547"/>
    <w:rsid w:val="003F5669"/>
    <w:rsid w:val="003F7739"/>
    <w:rsid w:val="00400099"/>
    <w:rsid w:val="00401BDF"/>
    <w:rsid w:val="0040232F"/>
    <w:rsid w:val="00404AD2"/>
    <w:rsid w:val="00407C30"/>
    <w:rsid w:val="00411164"/>
    <w:rsid w:val="00412A77"/>
    <w:rsid w:val="00413699"/>
    <w:rsid w:val="00415A26"/>
    <w:rsid w:val="00415BCE"/>
    <w:rsid w:val="00415D31"/>
    <w:rsid w:val="00416480"/>
    <w:rsid w:val="0041743A"/>
    <w:rsid w:val="00421A90"/>
    <w:rsid w:val="0042247A"/>
    <w:rsid w:val="00422F89"/>
    <w:rsid w:val="004238FF"/>
    <w:rsid w:val="0042456F"/>
    <w:rsid w:val="00425932"/>
    <w:rsid w:val="004261D9"/>
    <w:rsid w:val="00426BCA"/>
    <w:rsid w:val="0042719F"/>
    <w:rsid w:val="004300E3"/>
    <w:rsid w:val="004304CE"/>
    <w:rsid w:val="00433C0F"/>
    <w:rsid w:val="004340F0"/>
    <w:rsid w:val="004341A3"/>
    <w:rsid w:val="00435AFD"/>
    <w:rsid w:val="004372D4"/>
    <w:rsid w:val="00440476"/>
    <w:rsid w:val="00440A60"/>
    <w:rsid w:val="00440CFA"/>
    <w:rsid w:val="00441E03"/>
    <w:rsid w:val="0044284B"/>
    <w:rsid w:val="00445F39"/>
    <w:rsid w:val="004468B7"/>
    <w:rsid w:val="0044738B"/>
    <w:rsid w:val="0044745D"/>
    <w:rsid w:val="00447760"/>
    <w:rsid w:val="00447EBD"/>
    <w:rsid w:val="00450278"/>
    <w:rsid w:val="0045064E"/>
    <w:rsid w:val="00450A91"/>
    <w:rsid w:val="004551A8"/>
    <w:rsid w:val="004556D1"/>
    <w:rsid w:val="00455A79"/>
    <w:rsid w:val="00456165"/>
    <w:rsid w:val="0045679A"/>
    <w:rsid w:val="0046168C"/>
    <w:rsid w:val="00461E7D"/>
    <w:rsid w:val="004704D8"/>
    <w:rsid w:val="00472258"/>
    <w:rsid w:val="0047305E"/>
    <w:rsid w:val="0047423B"/>
    <w:rsid w:val="00476DF0"/>
    <w:rsid w:val="00476E4D"/>
    <w:rsid w:val="00477274"/>
    <w:rsid w:val="00477C18"/>
    <w:rsid w:val="004815BD"/>
    <w:rsid w:val="004816EB"/>
    <w:rsid w:val="00481A5D"/>
    <w:rsid w:val="00483709"/>
    <w:rsid w:val="0048592A"/>
    <w:rsid w:val="00485939"/>
    <w:rsid w:val="0048675E"/>
    <w:rsid w:val="00486ADC"/>
    <w:rsid w:val="00490AA3"/>
    <w:rsid w:val="00491F28"/>
    <w:rsid w:val="00492F7A"/>
    <w:rsid w:val="00493D10"/>
    <w:rsid w:val="004976FD"/>
    <w:rsid w:val="004A0989"/>
    <w:rsid w:val="004A0DEB"/>
    <w:rsid w:val="004A0F8D"/>
    <w:rsid w:val="004A2988"/>
    <w:rsid w:val="004A335E"/>
    <w:rsid w:val="004A3B90"/>
    <w:rsid w:val="004A3C0D"/>
    <w:rsid w:val="004A5C53"/>
    <w:rsid w:val="004A6800"/>
    <w:rsid w:val="004A7A47"/>
    <w:rsid w:val="004A7DA2"/>
    <w:rsid w:val="004B22A9"/>
    <w:rsid w:val="004B455B"/>
    <w:rsid w:val="004B4745"/>
    <w:rsid w:val="004B7585"/>
    <w:rsid w:val="004B7593"/>
    <w:rsid w:val="004C07D7"/>
    <w:rsid w:val="004C1DF9"/>
    <w:rsid w:val="004C307D"/>
    <w:rsid w:val="004C31A5"/>
    <w:rsid w:val="004C3F81"/>
    <w:rsid w:val="004C5E90"/>
    <w:rsid w:val="004C62D6"/>
    <w:rsid w:val="004D3F5F"/>
    <w:rsid w:val="004D5B00"/>
    <w:rsid w:val="004D5CD2"/>
    <w:rsid w:val="004D79BA"/>
    <w:rsid w:val="004D7E6B"/>
    <w:rsid w:val="004E0639"/>
    <w:rsid w:val="004E0C0B"/>
    <w:rsid w:val="004E1CF2"/>
    <w:rsid w:val="004E31C1"/>
    <w:rsid w:val="004E34DA"/>
    <w:rsid w:val="004E4170"/>
    <w:rsid w:val="004E43F4"/>
    <w:rsid w:val="004E5378"/>
    <w:rsid w:val="004E57CE"/>
    <w:rsid w:val="004E5F25"/>
    <w:rsid w:val="004E5F73"/>
    <w:rsid w:val="004E6741"/>
    <w:rsid w:val="004E76B8"/>
    <w:rsid w:val="004F096B"/>
    <w:rsid w:val="004F1226"/>
    <w:rsid w:val="004F1FFF"/>
    <w:rsid w:val="004F4B52"/>
    <w:rsid w:val="004F5429"/>
    <w:rsid w:val="004F59C7"/>
    <w:rsid w:val="004F63F8"/>
    <w:rsid w:val="004F6401"/>
    <w:rsid w:val="004F687D"/>
    <w:rsid w:val="0050127D"/>
    <w:rsid w:val="00502A47"/>
    <w:rsid w:val="00503F45"/>
    <w:rsid w:val="005040B7"/>
    <w:rsid w:val="00505712"/>
    <w:rsid w:val="00507359"/>
    <w:rsid w:val="00511648"/>
    <w:rsid w:val="005122FC"/>
    <w:rsid w:val="00512896"/>
    <w:rsid w:val="00516023"/>
    <w:rsid w:val="00517F03"/>
    <w:rsid w:val="0052014F"/>
    <w:rsid w:val="00520FC7"/>
    <w:rsid w:val="00522301"/>
    <w:rsid w:val="00523B57"/>
    <w:rsid w:val="00523E4E"/>
    <w:rsid w:val="005260C2"/>
    <w:rsid w:val="005272FB"/>
    <w:rsid w:val="0053054D"/>
    <w:rsid w:val="005305C3"/>
    <w:rsid w:val="00530A27"/>
    <w:rsid w:val="00532423"/>
    <w:rsid w:val="00532AA7"/>
    <w:rsid w:val="005338D3"/>
    <w:rsid w:val="00534CB3"/>
    <w:rsid w:val="00534E4B"/>
    <w:rsid w:val="00535AE9"/>
    <w:rsid w:val="00535EB4"/>
    <w:rsid w:val="0053642C"/>
    <w:rsid w:val="00537F47"/>
    <w:rsid w:val="00540FD3"/>
    <w:rsid w:val="00541DCE"/>
    <w:rsid w:val="00541E85"/>
    <w:rsid w:val="00551327"/>
    <w:rsid w:val="00553AB4"/>
    <w:rsid w:val="00554A12"/>
    <w:rsid w:val="005552CA"/>
    <w:rsid w:val="00555CB5"/>
    <w:rsid w:val="00560721"/>
    <w:rsid w:val="00561199"/>
    <w:rsid w:val="00562BF8"/>
    <w:rsid w:val="005634F0"/>
    <w:rsid w:val="00563566"/>
    <w:rsid w:val="00563AFA"/>
    <w:rsid w:val="00565555"/>
    <w:rsid w:val="00565739"/>
    <w:rsid w:val="00566A0D"/>
    <w:rsid w:val="00570EB7"/>
    <w:rsid w:val="00572CFF"/>
    <w:rsid w:val="0057364C"/>
    <w:rsid w:val="00574136"/>
    <w:rsid w:val="00576436"/>
    <w:rsid w:val="00580112"/>
    <w:rsid w:val="005826CC"/>
    <w:rsid w:val="00582FF7"/>
    <w:rsid w:val="005841CE"/>
    <w:rsid w:val="005863DB"/>
    <w:rsid w:val="00587F61"/>
    <w:rsid w:val="00591912"/>
    <w:rsid w:val="0059452E"/>
    <w:rsid w:val="00594A5F"/>
    <w:rsid w:val="005955CA"/>
    <w:rsid w:val="00596C2A"/>
    <w:rsid w:val="00596F30"/>
    <w:rsid w:val="00596F98"/>
    <w:rsid w:val="00597A57"/>
    <w:rsid w:val="005A00C0"/>
    <w:rsid w:val="005A032A"/>
    <w:rsid w:val="005A228E"/>
    <w:rsid w:val="005A235D"/>
    <w:rsid w:val="005A3DFD"/>
    <w:rsid w:val="005A48BE"/>
    <w:rsid w:val="005A55C9"/>
    <w:rsid w:val="005A59C6"/>
    <w:rsid w:val="005A5E59"/>
    <w:rsid w:val="005A6EB2"/>
    <w:rsid w:val="005B14E6"/>
    <w:rsid w:val="005B1758"/>
    <w:rsid w:val="005B5EC4"/>
    <w:rsid w:val="005B6884"/>
    <w:rsid w:val="005B7392"/>
    <w:rsid w:val="005B7B7B"/>
    <w:rsid w:val="005C208A"/>
    <w:rsid w:val="005C26F2"/>
    <w:rsid w:val="005C350F"/>
    <w:rsid w:val="005C5147"/>
    <w:rsid w:val="005C66C3"/>
    <w:rsid w:val="005C70C0"/>
    <w:rsid w:val="005D002E"/>
    <w:rsid w:val="005D3182"/>
    <w:rsid w:val="005D3D3B"/>
    <w:rsid w:val="005D6822"/>
    <w:rsid w:val="005E06DA"/>
    <w:rsid w:val="005E3541"/>
    <w:rsid w:val="005E50CE"/>
    <w:rsid w:val="005F0134"/>
    <w:rsid w:val="005F15DE"/>
    <w:rsid w:val="005F3014"/>
    <w:rsid w:val="005F42E2"/>
    <w:rsid w:val="005F4393"/>
    <w:rsid w:val="005F45F4"/>
    <w:rsid w:val="005F51D8"/>
    <w:rsid w:val="005F5381"/>
    <w:rsid w:val="005F6793"/>
    <w:rsid w:val="00600F4B"/>
    <w:rsid w:val="00601114"/>
    <w:rsid w:val="006025D8"/>
    <w:rsid w:val="00602BA7"/>
    <w:rsid w:val="00602CE3"/>
    <w:rsid w:val="006032C1"/>
    <w:rsid w:val="00605F4B"/>
    <w:rsid w:val="00606233"/>
    <w:rsid w:val="00607AE1"/>
    <w:rsid w:val="00610473"/>
    <w:rsid w:val="006113DF"/>
    <w:rsid w:val="006115E1"/>
    <w:rsid w:val="00611A93"/>
    <w:rsid w:val="00612BB6"/>
    <w:rsid w:val="00612C49"/>
    <w:rsid w:val="0061416C"/>
    <w:rsid w:val="00615C45"/>
    <w:rsid w:val="00616FDE"/>
    <w:rsid w:val="00616FE4"/>
    <w:rsid w:val="00617206"/>
    <w:rsid w:val="00617EF4"/>
    <w:rsid w:val="00620308"/>
    <w:rsid w:val="00620922"/>
    <w:rsid w:val="00621019"/>
    <w:rsid w:val="00623ED9"/>
    <w:rsid w:val="00624B58"/>
    <w:rsid w:val="00630BEF"/>
    <w:rsid w:val="00631C5D"/>
    <w:rsid w:val="00632A5C"/>
    <w:rsid w:val="006338AA"/>
    <w:rsid w:val="0063432D"/>
    <w:rsid w:val="00634A55"/>
    <w:rsid w:val="00634AD7"/>
    <w:rsid w:val="00641486"/>
    <w:rsid w:val="0064279D"/>
    <w:rsid w:val="00643D0A"/>
    <w:rsid w:val="00644667"/>
    <w:rsid w:val="00647CAF"/>
    <w:rsid w:val="00650450"/>
    <w:rsid w:val="006518F0"/>
    <w:rsid w:val="006521B7"/>
    <w:rsid w:val="00652D58"/>
    <w:rsid w:val="00653357"/>
    <w:rsid w:val="0065353B"/>
    <w:rsid w:val="0065394B"/>
    <w:rsid w:val="00655F8E"/>
    <w:rsid w:val="00656762"/>
    <w:rsid w:val="00657E5A"/>
    <w:rsid w:val="00660267"/>
    <w:rsid w:val="00660A35"/>
    <w:rsid w:val="006611F9"/>
    <w:rsid w:val="00661C50"/>
    <w:rsid w:val="0066214E"/>
    <w:rsid w:val="00662356"/>
    <w:rsid w:val="00663AA5"/>
    <w:rsid w:val="006649B9"/>
    <w:rsid w:val="00664C7D"/>
    <w:rsid w:val="00666199"/>
    <w:rsid w:val="0066688B"/>
    <w:rsid w:val="00667B45"/>
    <w:rsid w:val="00673265"/>
    <w:rsid w:val="00673BA2"/>
    <w:rsid w:val="00674212"/>
    <w:rsid w:val="00674E4E"/>
    <w:rsid w:val="006769BD"/>
    <w:rsid w:val="006823CE"/>
    <w:rsid w:val="00682AC1"/>
    <w:rsid w:val="0068310D"/>
    <w:rsid w:val="0068403E"/>
    <w:rsid w:val="006840C1"/>
    <w:rsid w:val="00684BA7"/>
    <w:rsid w:val="006860B6"/>
    <w:rsid w:val="00687764"/>
    <w:rsid w:val="006903AD"/>
    <w:rsid w:val="00690826"/>
    <w:rsid w:val="00690FF1"/>
    <w:rsid w:val="00691416"/>
    <w:rsid w:val="00693403"/>
    <w:rsid w:val="0069406F"/>
    <w:rsid w:val="006946B9"/>
    <w:rsid w:val="0069607F"/>
    <w:rsid w:val="00696A49"/>
    <w:rsid w:val="00697519"/>
    <w:rsid w:val="006A12C5"/>
    <w:rsid w:val="006A1988"/>
    <w:rsid w:val="006A1B01"/>
    <w:rsid w:val="006A282A"/>
    <w:rsid w:val="006A6AE9"/>
    <w:rsid w:val="006A7AE8"/>
    <w:rsid w:val="006B065B"/>
    <w:rsid w:val="006B18B9"/>
    <w:rsid w:val="006B2C81"/>
    <w:rsid w:val="006B5070"/>
    <w:rsid w:val="006B563F"/>
    <w:rsid w:val="006B5825"/>
    <w:rsid w:val="006B6B26"/>
    <w:rsid w:val="006C1087"/>
    <w:rsid w:val="006C1776"/>
    <w:rsid w:val="006C1E61"/>
    <w:rsid w:val="006C3D18"/>
    <w:rsid w:val="006C44AD"/>
    <w:rsid w:val="006C4803"/>
    <w:rsid w:val="006C4C6A"/>
    <w:rsid w:val="006C74DF"/>
    <w:rsid w:val="006D0DFD"/>
    <w:rsid w:val="006D12C3"/>
    <w:rsid w:val="006D235F"/>
    <w:rsid w:val="006D25A6"/>
    <w:rsid w:val="006D31C0"/>
    <w:rsid w:val="006D346A"/>
    <w:rsid w:val="006D3C5D"/>
    <w:rsid w:val="006D4D9C"/>
    <w:rsid w:val="006D5341"/>
    <w:rsid w:val="006D5F96"/>
    <w:rsid w:val="006D63CF"/>
    <w:rsid w:val="006D6A7A"/>
    <w:rsid w:val="006D737E"/>
    <w:rsid w:val="006E408C"/>
    <w:rsid w:val="006E484C"/>
    <w:rsid w:val="006E4E3B"/>
    <w:rsid w:val="006E61A8"/>
    <w:rsid w:val="006E737F"/>
    <w:rsid w:val="006F0DF2"/>
    <w:rsid w:val="006F0F07"/>
    <w:rsid w:val="006F1837"/>
    <w:rsid w:val="006F215B"/>
    <w:rsid w:val="006F291B"/>
    <w:rsid w:val="006F2A0B"/>
    <w:rsid w:val="006F3142"/>
    <w:rsid w:val="006F473D"/>
    <w:rsid w:val="006F4C70"/>
    <w:rsid w:val="006F5082"/>
    <w:rsid w:val="006F6B8D"/>
    <w:rsid w:val="006F6FC0"/>
    <w:rsid w:val="006F7160"/>
    <w:rsid w:val="00701ED9"/>
    <w:rsid w:val="0070248E"/>
    <w:rsid w:val="0070401D"/>
    <w:rsid w:val="00704E53"/>
    <w:rsid w:val="00706DA7"/>
    <w:rsid w:val="00707187"/>
    <w:rsid w:val="00712227"/>
    <w:rsid w:val="00712C36"/>
    <w:rsid w:val="00715E1F"/>
    <w:rsid w:val="007166F9"/>
    <w:rsid w:val="00717481"/>
    <w:rsid w:val="0072031E"/>
    <w:rsid w:val="007206E9"/>
    <w:rsid w:val="00722039"/>
    <w:rsid w:val="007228B8"/>
    <w:rsid w:val="00724795"/>
    <w:rsid w:val="00725ED6"/>
    <w:rsid w:val="00726574"/>
    <w:rsid w:val="00726EF5"/>
    <w:rsid w:val="00731F20"/>
    <w:rsid w:val="00732A0B"/>
    <w:rsid w:val="007369CE"/>
    <w:rsid w:val="007369D1"/>
    <w:rsid w:val="007424C4"/>
    <w:rsid w:val="00743A4A"/>
    <w:rsid w:val="007459A8"/>
    <w:rsid w:val="007467C6"/>
    <w:rsid w:val="007552DD"/>
    <w:rsid w:val="00756A84"/>
    <w:rsid w:val="007576B4"/>
    <w:rsid w:val="00764739"/>
    <w:rsid w:val="00765602"/>
    <w:rsid w:val="00765DEA"/>
    <w:rsid w:val="007664A2"/>
    <w:rsid w:val="007668E8"/>
    <w:rsid w:val="007711BD"/>
    <w:rsid w:val="007711C4"/>
    <w:rsid w:val="007711F6"/>
    <w:rsid w:val="00771D9C"/>
    <w:rsid w:val="007737D9"/>
    <w:rsid w:val="00773A20"/>
    <w:rsid w:val="00775F2B"/>
    <w:rsid w:val="0078046C"/>
    <w:rsid w:val="00780D73"/>
    <w:rsid w:val="00781D98"/>
    <w:rsid w:val="0078227E"/>
    <w:rsid w:val="00783C73"/>
    <w:rsid w:val="00785028"/>
    <w:rsid w:val="0078516F"/>
    <w:rsid w:val="007854AF"/>
    <w:rsid w:val="00785ACE"/>
    <w:rsid w:val="00787E61"/>
    <w:rsid w:val="007920B8"/>
    <w:rsid w:val="007922E3"/>
    <w:rsid w:val="00792F57"/>
    <w:rsid w:val="0079395B"/>
    <w:rsid w:val="0079435E"/>
    <w:rsid w:val="007A2B2E"/>
    <w:rsid w:val="007A2B54"/>
    <w:rsid w:val="007A2FD3"/>
    <w:rsid w:val="007A6A55"/>
    <w:rsid w:val="007B1E14"/>
    <w:rsid w:val="007B1E22"/>
    <w:rsid w:val="007B4F25"/>
    <w:rsid w:val="007B774B"/>
    <w:rsid w:val="007B7CFB"/>
    <w:rsid w:val="007C1178"/>
    <w:rsid w:val="007C198C"/>
    <w:rsid w:val="007C2D6C"/>
    <w:rsid w:val="007C2E1B"/>
    <w:rsid w:val="007C3096"/>
    <w:rsid w:val="007C3CDA"/>
    <w:rsid w:val="007C3CEF"/>
    <w:rsid w:val="007C45C6"/>
    <w:rsid w:val="007C52BB"/>
    <w:rsid w:val="007C5532"/>
    <w:rsid w:val="007D0848"/>
    <w:rsid w:val="007D1D96"/>
    <w:rsid w:val="007D4191"/>
    <w:rsid w:val="007D5DA1"/>
    <w:rsid w:val="007E0849"/>
    <w:rsid w:val="007E1089"/>
    <w:rsid w:val="007E21C4"/>
    <w:rsid w:val="007E249E"/>
    <w:rsid w:val="007E2F49"/>
    <w:rsid w:val="007E3056"/>
    <w:rsid w:val="007E48EE"/>
    <w:rsid w:val="007F01C4"/>
    <w:rsid w:val="007F062A"/>
    <w:rsid w:val="007F1022"/>
    <w:rsid w:val="007F10E9"/>
    <w:rsid w:val="007F4273"/>
    <w:rsid w:val="007F4AB2"/>
    <w:rsid w:val="007F6C79"/>
    <w:rsid w:val="00800209"/>
    <w:rsid w:val="00800A34"/>
    <w:rsid w:val="00800B00"/>
    <w:rsid w:val="00802D79"/>
    <w:rsid w:val="0080343D"/>
    <w:rsid w:val="00804A30"/>
    <w:rsid w:val="00813649"/>
    <w:rsid w:val="00813F10"/>
    <w:rsid w:val="00814832"/>
    <w:rsid w:val="00820BCE"/>
    <w:rsid w:val="00821542"/>
    <w:rsid w:val="008219C1"/>
    <w:rsid w:val="00821F98"/>
    <w:rsid w:val="008239F9"/>
    <w:rsid w:val="0082472B"/>
    <w:rsid w:val="00825FE5"/>
    <w:rsid w:val="00827D73"/>
    <w:rsid w:val="008309E6"/>
    <w:rsid w:val="008311D6"/>
    <w:rsid w:val="0083143F"/>
    <w:rsid w:val="00831F1A"/>
    <w:rsid w:val="00832CC5"/>
    <w:rsid w:val="00834BD2"/>
    <w:rsid w:val="00835FD7"/>
    <w:rsid w:val="00836140"/>
    <w:rsid w:val="00836F3D"/>
    <w:rsid w:val="008370AE"/>
    <w:rsid w:val="00841332"/>
    <w:rsid w:val="0084225A"/>
    <w:rsid w:val="0084267C"/>
    <w:rsid w:val="00843E5A"/>
    <w:rsid w:val="00845CA6"/>
    <w:rsid w:val="00845CF3"/>
    <w:rsid w:val="00845F51"/>
    <w:rsid w:val="00850816"/>
    <w:rsid w:val="008508F6"/>
    <w:rsid w:val="00851801"/>
    <w:rsid w:val="008524D3"/>
    <w:rsid w:val="00855CC8"/>
    <w:rsid w:val="00855DED"/>
    <w:rsid w:val="0085780A"/>
    <w:rsid w:val="00857B25"/>
    <w:rsid w:val="00860949"/>
    <w:rsid w:val="00860EB8"/>
    <w:rsid w:val="008623F3"/>
    <w:rsid w:val="0086319C"/>
    <w:rsid w:val="00865306"/>
    <w:rsid w:val="008669C9"/>
    <w:rsid w:val="00871579"/>
    <w:rsid w:val="00872306"/>
    <w:rsid w:val="008724A8"/>
    <w:rsid w:val="0087270C"/>
    <w:rsid w:val="00872947"/>
    <w:rsid w:val="00874750"/>
    <w:rsid w:val="00876573"/>
    <w:rsid w:val="00877862"/>
    <w:rsid w:val="00877945"/>
    <w:rsid w:val="00881076"/>
    <w:rsid w:val="00883086"/>
    <w:rsid w:val="00886F42"/>
    <w:rsid w:val="008871FC"/>
    <w:rsid w:val="0089120F"/>
    <w:rsid w:val="00891315"/>
    <w:rsid w:val="0089396E"/>
    <w:rsid w:val="00896409"/>
    <w:rsid w:val="008968D8"/>
    <w:rsid w:val="008A0237"/>
    <w:rsid w:val="008A20ED"/>
    <w:rsid w:val="008A29F9"/>
    <w:rsid w:val="008A2A77"/>
    <w:rsid w:val="008A4952"/>
    <w:rsid w:val="008A5F23"/>
    <w:rsid w:val="008B06F6"/>
    <w:rsid w:val="008B0D40"/>
    <w:rsid w:val="008B1865"/>
    <w:rsid w:val="008B2930"/>
    <w:rsid w:val="008B4C64"/>
    <w:rsid w:val="008B5183"/>
    <w:rsid w:val="008B5905"/>
    <w:rsid w:val="008B77BF"/>
    <w:rsid w:val="008B7BA2"/>
    <w:rsid w:val="008B7EE8"/>
    <w:rsid w:val="008C0B14"/>
    <w:rsid w:val="008C1722"/>
    <w:rsid w:val="008C3CF6"/>
    <w:rsid w:val="008C48F7"/>
    <w:rsid w:val="008C4D73"/>
    <w:rsid w:val="008C4FA3"/>
    <w:rsid w:val="008C5642"/>
    <w:rsid w:val="008C6232"/>
    <w:rsid w:val="008C6549"/>
    <w:rsid w:val="008C72A8"/>
    <w:rsid w:val="008C7397"/>
    <w:rsid w:val="008C7A2F"/>
    <w:rsid w:val="008D0496"/>
    <w:rsid w:val="008D07FE"/>
    <w:rsid w:val="008D2163"/>
    <w:rsid w:val="008D2F29"/>
    <w:rsid w:val="008D3ED4"/>
    <w:rsid w:val="008D5548"/>
    <w:rsid w:val="008E1D5D"/>
    <w:rsid w:val="008E2D26"/>
    <w:rsid w:val="008E473D"/>
    <w:rsid w:val="008E5371"/>
    <w:rsid w:val="008E5430"/>
    <w:rsid w:val="008E62BB"/>
    <w:rsid w:val="008E77A8"/>
    <w:rsid w:val="008E7985"/>
    <w:rsid w:val="008F0D17"/>
    <w:rsid w:val="008F2073"/>
    <w:rsid w:val="008F607C"/>
    <w:rsid w:val="008F64AE"/>
    <w:rsid w:val="008F75DD"/>
    <w:rsid w:val="008F7A4D"/>
    <w:rsid w:val="0090112F"/>
    <w:rsid w:val="009016BC"/>
    <w:rsid w:val="00901EE7"/>
    <w:rsid w:val="00902AAE"/>
    <w:rsid w:val="00903692"/>
    <w:rsid w:val="00904057"/>
    <w:rsid w:val="00905F55"/>
    <w:rsid w:val="009100C0"/>
    <w:rsid w:val="009109C6"/>
    <w:rsid w:val="00910F5C"/>
    <w:rsid w:val="00911980"/>
    <w:rsid w:val="009135F7"/>
    <w:rsid w:val="009158BC"/>
    <w:rsid w:val="00916579"/>
    <w:rsid w:val="00917982"/>
    <w:rsid w:val="00920002"/>
    <w:rsid w:val="00920506"/>
    <w:rsid w:val="009209CF"/>
    <w:rsid w:val="00922FDE"/>
    <w:rsid w:val="00923510"/>
    <w:rsid w:val="0092399E"/>
    <w:rsid w:val="00924D14"/>
    <w:rsid w:val="00925723"/>
    <w:rsid w:val="009264A0"/>
    <w:rsid w:val="00930174"/>
    <w:rsid w:val="00930579"/>
    <w:rsid w:val="00930FF2"/>
    <w:rsid w:val="0093124C"/>
    <w:rsid w:val="009330EE"/>
    <w:rsid w:val="00935688"/>
    <w:rsid w:val="00935929"/>
    <w:rsid w:val="0093642F"/>
    <w:rsid w:val="00937EE4"/>
    <w:rsid w:val="0094074A"/>
    <w:rsid w:val="009412D0"/>
    <w:rsid w:val="009413C0"/>
    <w:rsid w:val="009426FE"/>
    <w:rsid w:val="00943FFB"/>
    <w:rsid w:val="00945960"/>
    <w:rsid w:val="0094663A"/>
    <w:rsid w:val="00947559"/>
    <w:rsid w:val="00951523"/>
    <w:rsid w:val="00951F45"/>
    <w:rsid w:val="00954724"/>
    <w:rsid w:val="00956EBF"/>
    <w:rsid w:val="00957054"/>
    <w:rsid w:val="00957F26"/>
    <w:rsid w:val="00961531"/>
    <w:rsid w:val="00962524"/>
    <w:rsid w:val="00962D40"/>
    <w:rsid w:val="00963086"/>
    <w:rsid w:val="00964682"/>
    <w:rsid w:val="00966ABF"/>
    <w:rsid w:val="00966FAF"/>
    <w:rsid w:val="00967B5E"/>
    <w:rsid w:val="009703E3"/>
    <w:rsid w:val="00971FB4"/>
    <w:rsid w:val="00975361"/>
    <w:rsid w:val="009778FB"/>
    <w:rsid w:val="00980D68"/>
    <w:rsid w:val="009833B4"/>
    <w:rsid w:val="009847E5"/>
    <w:rsid w:val="00985762"/>
    <w:rsid w:val="0098608F"/>
    <w:rsid w:val="009875B4"/>
    <w:rsid w:val="00991180"/>
    <w:rsid w:val="009916E0"/>
    <w:rsid w:val="00991AA4"/>
    <w:rsid w:val="00992EE1"/>
    <w:rsid w:val="009935D1"/>
    <w:rsid w:val="009937FF"/>
    <w:rsid w:val="00993944"/>
    <w:rsid w:val="00995F4B"/>
    <w:rsid w:val="009965C0"/>
    <w:rsid w:val="00997D73"/>
    <w:rsid w:val="009A1608"/>
    <w:rsid w:val="009A1906"/>
    <w:rsid w:val="009A497C"/>
    <w:rsid w:val="009A52B1"/>
    <w:rsid w:val="009A5654"/>
    <w:rsid w:val="009A6315"/>
    <w:rsid w:val="009A6CB0"/>
    <w:rsid w:val="009A7131"/>
    <w:rsid w:val="009B35AE"/>
    <w:rsid w:val="009B39F8"/>
    <w:rsid w:val="009B4072"/>
    <w:rsid w:val="009B431B"/>
    <w:rsid w:val="009B58B8"/>
    <w:rsid w:val="009C1C09"/>
    <w:rsid w:val="009C1DBE"/>
    <w:rsid w:val="009C2A72"/>
    <w:rsid w:val="009C2ABE"/>
    <w:rsid w:val="009C6AE3"/>
    <w:rsid w:val="009D0E35"/>
    <w:rsid w:val="009D16A3"/>
    <w:rsid w:val="009D2B6E"/>
    <w:rsid w:val="009D2B7E"/>
    <w:rsid w:val="009D4A8C"/>
    <w:rsid w:val="009D4F48"/>
    <w:rsid w:val="009D7F25"/>
    <w:rsid w:val="009E0911"/>
    <w:rsid w:val="009E2F67"/>
    <w:rsid w:val="009E47A7"/>
    <w:rsid w:val="009E54B2"/>
    <w:rsid w:val="009E5531"/>
    <w:rsid w:val="009E5D39"/>
    <w:rsid w:val="009F0E1D"/>
    <w:rsid w:val="009F2A70"/>
    <w:rsid w:val="009F31E3"/>
    <w:rsid w:val="009F641E"/>
    <w:rsid w:val="009F6480"/>
    <w:rsid w:val="00A0074F"/>
    <w:rsid w:val="00A02C5A"/>
    <w:rsid w:val="00A04298"/>
    <w:rsid w:val="00A04BEC"/>
    <w:rsid w:val="00A06DED"/>
    <w:rsid w:val="00A105C2"/>
    <w:rsid w:val="00A11922"/>
    <w:rsid w:val="00A1277D"/>
    <w:rsid w:val="00A1298F"/>
    <w:rsid w:val="00A129FB"/>
    <w:rsid w:val="00A12CD3"/>
    <w:rsid w:val="00A134BE"/>
    <w:rsid w:val="00A13A41"/>
    <w:rsid w:val="00A15DA5"/>
    <w:rsid w:val="00A168AA"/>
    <w:rsid w:val="00A169E3"/>
    <w:rsid w:val="00A17F69"/>
    <w:rsid w:val="00A20611"/>
    <w:rsid w:val="00A233C2"/>
    <w:rsid w:val="00A23EF7"/>
    <w:rsid w:val="00A25009"/>
    <w:rsid w:val="00A25012"/>
    <w:rsid w:val="00A2713B"/>
    <w:rsid w:val="00A3022C"/>
    <w:rsid w:val="00A30A1A"/>
    <w:rsid w:val="00A31A9C"/>
    <w:rsid w:val="00A32677"/>
    <w:rsid w:val="00A3271D"/>
    <w:rsid w:val="00A35370"/>
    <w:rsid w:val="00A35774"/>
    <w:rsid w:val="00A40411"/>
    <w:rsid w:val="00A409CC"/>
    <w:rsid w:val="00A42719"/>
    <w:rsid w:val="00A44AFD"/>
    <w:rsid w:val="00A44D0F"/>
    <w:rsid w:val="00A45A79"/>
    <w:rsid w:val="00A45BBA"/>
    <w:rsid w:val="00A468F6"/>
    <w:rsid w:val="00A46D6E"/>
    <w:rsid w:val="00A477F2"/>
    <w:rsid w:val="00A51C4C"/>
    <w:rsid w:val="00A51CD6"/>
    <w:rsid w:val="00A520C6"/>
    <w:rsid w:val="00A55899"/>
    <w:rsid w:val="00A63410"/>
    <w:rsid w:val="00A63CCB"/>
    <w:rsid w:val="00A672D7"/>
    <w:rsid w:val="00A6737D"/>
    <w:rsid w:val="00A70EEB"/>
    <w:rsid w:val="00A71428"/>
    <w:rsid w:val="00A71FED"/>
    <w:rsid w:val="00A721C6"/>
    <w:rsid w:val="00A7250B"/>
    <w:rsid w:val="00A73B5B"/>
    <w:rsid w:val="00A73DD3"/>
    <w:rsid w:val="00A76BB4"/>
    <w:rsid w:val="00A77F60"/>
    <w:rsid w:val="00A80689"/>
    <w:rsid w:val="00A80726"/>
    <w:rsid w:val="00A80E7C"/>
    <w:rsid w:val="00A817AD"/>
    <w:rsid w:val="00A821D0"/>
    <w:rsid w:val="00A824B2"/>
    <w:rsid w:val="00A831F3"/>
    <w:rsid w:val="00A83C56"/>
    <w:rsid w:val="00A845ED"/>
    <w:rsid w:val="00A849E7"/>
    <w:rsid w:val="00A868A9"/>
    <w:rsid w:val="00A87BFA"/>
    <w:rsid w:val="00A90BA9"/>
    <w:rsid w:val="00A91EE7"/>
    <w:rsid w:val="00A9248B"/>
    <w:rsid w:val="00A94315"/>
    <w:rsid w:val="00A967F2"/>
    <w:rsid w:val="00A969BB"/>
    <w:rsid w:val="00A97360"/>
    <w:rsid w:val="00AA12E5"/>
    <w:rsid w:val="00AA39D3"/>
    <w:rsid w:val="00AA3A6F"/>
    <w:rsid w:val="00AA4E53"/>
    <w:rsid w:val="00AA7AB5"/>
    <w:rsid w:val="00AA7C24"/>
    <w:rsid w:val="00AB03B5"/>
    <w:rsid w:val="00AB12AC"/>
    <w:rsid w:val="00AB191E"/>
    <w:rsid w:val="00AB31BB"/>
    <w:rsid w:val="00AB3492"/>
    <w:rsid w:val="00AB407A"/>
    <w:rsid w:val="00AB4550"/>
    <w:rsid w:val="00AC1791"/>
    <w:rsid w:val="00AC214D"/>
    <w:rsid w:val="00AC2A23"/>
    <w:rsid w:val="00AC39A8"/>
    <w:rsid w:val="00AC453B"/>
    <w:rsid w:val="00AC489A"/>
    <w:rsid w:val="00AC73DF"/>
    <w:rsid w:val="00AD293F"/>
    <w:rsid w:val="00AD47A2"/>
    <w:rsid w:val="00AD5150"/>
    <w:rsid w:val="00AD5C21"/>
    <w:rsid w:val="00AD5E38"/>
    <w:rsid w:val="00AD63FE"/>
    <w:rsid w:val="00AD645C"/>
    <w:rsid w:val="00AE06AE"/>
    <w:rsid w:val="00AE1B74"/>
    <w:rsid w:val="00AE1B80"/>
    <w:rsid w:val="00AE27A2"/>
    <w:rsid w:val="00AE4202"/>
    <w:rsid w:val="00AE43EE"/>
    <w:rsid w:val="00AE4438"/>
    <w:rsid w:val="00AE69A7"/>
    <w:rsid w:val="00AE6C28"/>
    <w:rsid w:val="00AE704B"/>
    <w:rsid w:val="00AF0210"/>
    <w:rsid w:val="00AF07AC"/>
    <w:rsid w:val="00AF0C3C"/>
    <w:rsid w:val="00AF10EC"/>
    <w:rsid w:val="00AF35A0"/>
    <w:rsid w:val="00AF5225"/>
    <w:rsid w:val="00AF635E"/>
    <w:rsid w:val="00B002E8"/>
    <w:rsid w:val="00B01682"/>
    <w:rsid w:val="00B03ED1"/>
    <w:rsid w:val="00B04AEE"/>
    <w:rsid w:val="00B05FE0"/>
    <w:rsid w:val="00B06227"/>
    <w:rsid w:val="00B078DE"/>
    <w:rsid w:val="00B1068F"/>
    <w:rsid w:val="00B11BB5"/>
    <w:rsid w:val="00B12DED"/>
    <w:rsid w:val="00B12E52"/>
    <w:rsid w:val="00B13DBB"/>
    <w:rsid w:val="00B1662E"/>
    <w:rsid w:val="00B204A2"/>
    <w:rsid w:val="00B22144"/>
    <w:rsid w:val="00B22258"/>
    <w:rsid w:val="00B233D9"/>
    <w:rsid w:val="00B25581"/>
    <w:rsid w:val="00B25648"/>
    <w:rsid w:val="00B25753"/>
    <w:rsid w:val="00B264DB"/>
    <w:rsid w:val="00B270F4"/>
    <w:rsid w:val="00B27BEA"/>
    <w:rsid w:val="00B303BE"/>
    <w:rsid w:val="00B30FFD"/>
    <w:rsid w:val="00B32934"/>
    <w:rsid w:val="00B32FC8"/>
    <w:rsid w:val="00B34516"/>
    <w:rsid w:val="00B35A26"/>
    <w:rsid w:val="00B36327"/>
    <w:rsid w:val="00B377ED"/>
    <w:rsid w:val="00B37816"/>
    <w:rsid w:val="00B42E1E"/>
    <w:rsid w:val="00B433C9"/>
    <w:rsid w:val="00B43D3F"/>
    <w:rsid w:val="00B4480A"/>
    <w:rsid w:val="00B44F94"/>
    <w:rsid w:val="00B45B34"/>
    <w:rsid w:val="00B45B5E"/>
    <w:rsid w:val="00B45B81"/>
    <w:rsid w:val="00B45CAE"/>
    <w:rsid w:val="00B46775"/>
    <w:rsid w:val="00B46A35"/>
    <w:rsid w:val="00B47816"/>
    <w:rsid w:val="00B5001D"/>
    <w:rsid w:val="00B500D3"/>
    <w:rsid w:val="00B50116"/>
    <w:rsid w:val="00B5072F"/>
    <w:rsid w:val="00B51E71"/>
    <w:rsid w:val="00B524C6"/>
    <w:rsid w:val="00B533BC"/>
    <w:rsid w:val="00B53777"/>
    <w:rsid w:val="00B53D66"/>
    <w:rsid w:val="00B53D6B"/>
    <w:rsid w:val="00B55D5F"/>
    <w:rsid w:val="00B57CEF"/>
    <w:rsid w:val="00B604C8"/>
    <w:rsid w:val="00B604ED"/>
    <w:rsid w:val="00B60C4A"/>
    <w:rsid w:val="00B60F68"/>
    <w:rsid w:val="00B615F9"/>
    <w:rsid w:val="00B623F7"/>
    <w:rsid w:val="00B641DB"/>
    <w:rsid w:val="00B64BAF"/>
    <w:rsid w:val="00B66E23"/>
    <w:rsid w:val="00B67671"/>
    <w:rsid w:val="00B7021C"/>
    <w:rsid w:val="00B71FAE"/>
    <w:rsid w:val="00B72B5A"/>
    <w:rsid w:val="00B72D18"/>
    <w:rsid w:val="00B72E1C"/>
    <w:rsid w:val="00B803CE"/>
    <w:rsid w:val="00B81BD6"/>
    <w:rsid w:val="00B83BF5"/>
    <w:rsid w:val="00B8412C"/>
    <w:rsid w:val="00B874DE"/>
    <w:rsid w:val="00B905EF"/>
    <w:rsid w:val="00B92C1F"/>
    <w:rsid w:val="00B92D17"/>
    <w:rsid w:val="00B93020"/>
    <w:rsid w:val="00B941D5"/>
    <w:rsid w:val="00B94782"/>
    <w:rsid w:val="00B94D43"/>
    <w:rsid w:val="00BA09E3"/>
    <w:rsid w:val="00BA16AF"/>
    <w:rsid w:val="00BA17CD"/>
    <w:rsid w:val="00BA3FF0"/>
    <w:rsid w:val="00BA5535"/>
    <w:rsid w:val="00BA606D"/>
    <w:rsid w:val="00BA65F1"/>
    <w:rsid w:val="00BA6857"/>
    <w:rsid w:val="00BA7567"/>
    <w:rsid w:val="00BA7BFC"/>
    <w:rsid w:val="00BB2E38"/>
    <w:rsid w:val="00BB3F8A"/>
    <w:rsid w:val="00BB584D"/>
    <w:rsid w:val="00BB5908"/>
    <w:rsid w:val="00BB5FF5"/>
    <w:rsid w:val="00BC0140"/>
    <w:rsid w:val="00BC01E0"/>
    <w:rsid w:val="00BC18D8"/>
    <w:rsid w:val="00BC2AAB"/>
    <w:rsid w:val="00BC3495"/>
    <w:rsid w:val="00BC380F"/>
    <w:rsid w:val="00BC421C"/>
    <w:rsid w:val="00BC6A32"/>
    <w:rsid w:val="00BD12EE"/>
    <w:rsid w:val="00BD2C70"/>
    <w:rsid w:val="00BD4E07"/>
    <w:rsid w:val="00BD79AF"/>
    <w:rsid w:val="00BE020B"/>
    <w:rsid w:val="00BE5237"/>
    <w:rsid w:val="00BE5D4C"/>
    <w:rsid w:val="00BE5ECF"/>
    <w:rsid w:val="00BE5F2E"/>
    <w:rsid w:val="00BE6DAA"/>
    <w:rsid w:val="00BE7408"/>
    <w:rsid w:val="00BE78DA"/>
    <w:rsid w:val="00BF015E"/>
    <w:rsid w:val="00BF02B8"/>
    <w:rsid w:val="00BF1E2E"/>
    <w:rsid w:val="00BF33B6"/>
    <w:rsid w:val="00BF3531"/>
    <w:rsid w:val="00BF58C6"/>
    <w:rsid w:val="00BF6F74"/>
    <w:rsid w:val="00BF76B7"/>
    <w:rsid w:val="00BF7E27"/>
    <w:rsid w:val="00C004C9"/>
    <w:rsid w:val="00C02FB7"/>
    <w:rsid w:val="00C03522"/>
    <w:rsid w:val="00C0366C"/>
    <w:rsid w:val="00C03BCA"/>
    <w:rsid w:val="00C03F44"/>
    <w:rsid w:val="00C041BF"/>
    <w:rsid w:val="00C05ECB"/>
    <w:rsid w:val="00C05F60"/>
    <w:rsid w:val="00C06542"/>
    <w:rsid w:val="00C07829"/>
    <w:rsid w:val="00C11047"/>
    <w:rsid w:val="00C1257E"/>
    <w:rsid w:val="00C14C78"/>
    <w:rsid w:val="00C14EE6"/>
    <w:rsid w:val="00C15D55"/>
    <w:rsid w:val="00C17D1B"/>
    <w:rsid w:val="00C20086"/>
    <w:rsid w:val="00C223E6"/>
    <w:rsid w:val="00C231E7"/>
    <w:rsid w:val="00C23FC8"/>
    <w:rsid w:val="00C24109"/>
    <w:rsid w:val="00C24B0F"/>
    <w:rsid w:val="00C24EE0"/>
    <w:rsid w:val="00C24F70"/>
    <w:rsid w:val="00C25422"/>
    <w:rsid w:val="00C271A7"/>
    <w:rsid w:val="00C277AC"/>
    <w:rsid w:val="00C3175C"/>
    <w:rsid w:val="00C31ED4"/>
    <w:rsid w:val="00C328FD"/>
    <w:rsid w:val="00C37524"/>
    <w:rsid w:val="00C37631"/>
    <w:rsid w:val="00C42F8D"/>
    <w:rsid w:val="00C45AE5"/>
    <w:rsid w:val="00C45CE0"/>
    <w:rsid w:val="00C46F96"/>
    <w:rsid w:val="00C47017"/>
    <w:rsid w:val="00C4783B"/>
    <w:rsid w:val="00C5003E"/>
    <w:rsid w:val="00C51A5C"/>
    <w:rsid w:val="00C52504"/>
    <w:rsid w:val="00C53DA0"/>
    <w:rsid w:val="00C54A06"/>
    <w:rsid w:val="00C54FEF"/>
    <w:rsid w:val="00C6009D"/>
    <w:rsid w:val="00C608C7"/>
    <w:rsid w:val="00C62C14"/>
    <w:rsid w:val="00C663D7"/>
    <w:rsid w:val="00C663E8"/>
    <w:rsid w:val="00C671D2"/>
    <w:rsid w:val="00C67A21"/>
    <w:rsid w:val="00C70BE8"/>
    <w:rsid w:val="00C71071"/>
    <w:rsid w:val="00C71BD9"/>
    <w:rsid w:val="00C73056"/>
    <w:rsid w:val="00C74103"/>
    <w:rsid w:val="00C749D8"/>
    <w:rsid w:val="00C7507F"/>
    <w:rsid w:val="00C7510E"/>
    <w:rsid w:val="00C772F2"/>
    <w:rsid w:val="00C77E93"/>
    <w:rsid w:val="00C77ECF"/>
    <w:rsid w:val="00C82573"/>
    <w:rsid w:val="00C8310F"/>
    <w:rsid w:val="00C839D0"/>
    <w:rsid w:val="00C8447A"/>
    <w:rsid w:val="00C91DC5"/>
    <w:rsid w:val="00C926D4"/>
    <w:rsid w:val="00C927FC"/>
    <w:rsid w:val="00C92F51"/>
    <w:rsid w:val="00C96D38"/>
    <w:rsid w:val="00C974DA"/>
    <w:rsid w:val="00C97947"/>
    <w:rsid w:val="00C97FB3"/>
    <w:rsid w:val="00CA1BA4"/>
    <w:rsid w:val="00CA2A32"/>
    <w:rsid w:val="00CA2B70"/>
    <w:rsid w:val="00CA3771"/>
    <w:rsid w:val="00CA37F5"/>
    <w:rsid w:val="00CA526D"/>
    <w:rsid w:val="00CA5AE6"/>
    <w:rsid w:val="00CA615B"/>
    <w:rsid w:val="00CA6213"/>
    <w:rsid w:val="00CB05A6"/>
    <w:rsid w:val="00CB0B7E"/>
    <w:rsid w:val="00CB1676"/>
    <w:rsid w:val="00CB2F60"/>
    <w:rsid w:val="00CB2FB0"/>
    <w:rsid w:val="00CB3542"/>
    <w:rsid w:val="00CB3583"/>
    <w:rsid w:val="00CB41C4"/>
    <w:rsid w:val="00CB487B"/>
    <w:rsid w:val="00CB6D23"/>
    <w:rsid w:val="00CB7CA6"/>
    <w:rsid w:val="00CC040E"/>
    <w:rsid w:val="00CC05BE"/>
    <w:rsid w:val="00CC1EA8"/>
    <w:rsid w:val="00CC2FF4"/>
    <w:rsid w:val="00CC3E15"/>
    <w:rsid w:val="00CC457D"/>
    <w:rsid w:val="00CC459E"/>
    <w:rsid w:val="00CC6EF2"/>
    <w:rsid w:val="00CC7D80"/>
    <w:rsid w:val="00CD25CB"/>
    <w:rsid w:val="00CD2A2E"/>
    <w:rsid w:val="00CD2C80"/>
    <w:rsid w:val="00CD2E1C"/>
    <w:rsid w:val="00CD3787"/>
    <w:rsid w:val="00CD3FF4"/>
    <w:rsid w:val="00CD43D7"/>
    <w:rsid w:val="00CD6934"/>
    <w:rsid w:val="00CE51F5"/>
    <w:rsid w:val="00CE5E3E"/>
    <w:rsid w:val="00CE6221"/>
    <w:rsid w:val="00CE6735"/>
    <w:rsid w:val="00CE677B"/>
    <w:rsid w:val="00CE7105"/>
    <w:rsid w:val="00CF48BE"/>
    <w:rsid w:val="00CF51DF"/>
    <w:rsid w:val="00CF5235"/>
    <w:rsid w:val="00CF5C15"/>
    <w:rsid w:val="00CF64C6"/>
    <w:rsid w:val="00CF770E"/>
    <w:rsid w:val="00D00C4B"/>
    <w:rsid w:val="00D01C68"/>
    <w:rsid w:val="00D02074"/>
    <w:rsid w:val="00D041B7"/>
    <w:rsid w:val="00D04255"/>
    <w:rsid w:val="00D05BE5"/>
    <w:rsid w:val="00D13AF6"/>
    <w:rsid w:val="00D14B8C"/>
    <w:rsid w:val="00D154F0"/>
    <w:rsid w:val="00D15A55"/>
    <w:rsid w:val="00D17044"/>
    <w:rsid w:val="00D17B40"/>
    <w:rsid w:val="00D20BAD"/>
    <w:rsid w:val="00D21BBC"/>
    <w:rsid w:val="00D224DD"/>
    <w:rsid w:val="00D22703"/>
    <w:rsid w:val="00D235FB"/>
    <w:rsid w:val="00D240BE"/>
    <w:rsid w:val="00D24A08"/>
    <w:rsid w:val="00D25D33"/>
    <w:rsid w:val="00D35224"/>
    <w:rsid w:val="00D35C6F"/>
    <w:rsid w:val="00D36679"/>
    <w:rsid w:val="00D36DCC"/>
    <w:rsid w:val="00D40015"/>
    <w:rsid w:val="00D431D4"/>
    <w:rsid w:val="00D43540"/>
    <w:rsid w:val="00D4398F"/>
    <w:rsid w:val="00D44CE7"/>
    <w:rsid w:val="00D47645"/>
    <w:rsid w:val="00D51275"/>
    <w:rsid w:val="00D533D4"/>
    <w:rsid w:val="00D541AD"/>
    <w:rsid w:val="00D577AB"/>
    <w:rsid w:val="00D64F5D"/>
    <w:rsid w:val="00D66542"/>
    <w:rsid w:val="00D67753"/>
    <w:rsid w:val="00D678D7"/>
    <w:rsid w:val="00D722FE"/>
    <w:rsid w:val="00D7312F"/>
    <w:rsid w:val="00D7327B"/>
    <w:rsid w:val="00D74100"/>
    <w:rsid w:val="00D741E5"/>
    <w:rsid w:val="00D75B92"/>
    <w:rsid w:val="00D75FD6"/>
    <w:rsid w:val="00D765F6"/>
    <w:rsid w:val="00D77599"/>
    <w:rsid w:val="00D85330"/>
    <w:rsid w:val="00D85871"/>
    <w:rsid w:val="00D859CE"/>
    <w:rsid w:val="00D85BE4"/>
    <w:rsid w:val="00D9254B"/>
    <w:rsid w:val="00D93112"/>
    <w:rsid w:val="00D937C8"/>
    <w:rsid w:val="00D93930"/>
    <w:rsid w:val="00D96825"/>
    <w:rsid w:val="00D976F6"/>
    <w:rsid w:val="00DA044D"/>
    <w:rsid w:val="00DA1B8F"/>
    <w:rsid w:val="00DA33C6"/>
    <w:rsid w:val="00DA392C"/>
    <w:rsid w:val="00DA5A28"/>
    <w:rsid w:val="00DA65B9"/>
    <w:rsid w:val="00DA73C1"/>
    <w:rsid w:val="00DA7CC6"/>
    <w:rsid w:val="00DB0ACF"/>
    <w:rsid w:val="00DB0D51"/>
    <w:rsid w:val="00DB1682"/>
    <w:rsid w:val="00DB19F9"/>
    <w:rsid w:val="00DB1E9D"/>
    <w:rsid w:val="00DB31B8"/>
    <w:rsid w:val="00DB4C20"/>
    <w:rsid w:val="00DB539B"/>
    <w:rsid w:val="00DB73D2"/>
    <w:rsid w:val="00DC0353"/>
    <w:rsid w:val="00DC0719"/>
    <w:rsid w:val="00DC0932"/>
    <w:rsid w:val="00DC0A0F"/>
    <w:rsid w:val="00DC0B83"/>
    <w:rsid w:val="00DC135E"/>
    <w:rsid w:val="00DC2924"/>
    <w:rsid w:val="00DC6292"/>
    <w:rsid w:val="00DC7A38"/>
    <w:rsid w:val="00DC7E06"/>
    <w:rsid w:val="00DD280B"/>
    <w:rsid w:val="00DD4646"/>
    <w:rsid w:val="00DD5132"/>
    <w:rsid w:val="00DD599D"/>
    <w:rsid w:val="00DD6221"/>
    <w:rsid w:val="00DD6E4E"/>
    <w:rsid w:val="00DD7242"/>
    <w:rsid w:val="00DD7B1A"/>
    <w:rsid w:val="00DE01FE"/>
    <w:rsid w:val="00DE3DA6"/>
    <w:rsid w:val="00DF25C3"/>
    <w:rsid w:val="00DF3747"/>
    <w:rsid w:val="00DF612C"/>
    <w:rsid w:val="00DF666D"/>
    <w:rsid w:val="00E0212F"/>
    <w:rsid w:val="00E06FFC"/>
    <w:rsid w:val="00E07099"/>
    <w:rsid w:val="00E07C45"/>
    <w:rsid w:val="00E10739"/>
    <w:rsid w:val="00E11195"/>
    <w:rsid w:val="00E11BA8"/>
    <w:rsid w:val="00E133D7"/>
    <w:rsid w:val="00E140F2"/>
    <w:rsid w:val="00E14B2C"/>
    <w:rsid w:val="00E15446"/>
    <w:rsid w:val="00E15AB7"/>
    <w:rsid w:val="00E17A51"/>
    <w:rsid w:val="00E20513"/>
    <w:rsid w:val="00E236A4"/>
    <w:rsid w:val="00E24727"/>
    <w:rsid w:val="00E269B9"/>
    <w:rsid w:val="00E3217B"/>
    <w:rsid w:val="00E3301A"/>
    <w:rsid w:val="00E33758"/>
    <w:rsid w:val="00E34A56"/>
    <w:rsid w:val="00E35291"/>
    <w:rsid w:val="00E35BA1"/>
    <w:rsid w:val="00E3655C"/>
    <w:rsid w:val="00E36897"/>
    <w:rsid w:val="00E3731C"/>
    <w:rsid w:val="00E406D6"/>
    <w:rsid w:val="00E40A79"/>
    <w:rsid w:val="00E4215D"/>
    <w:rsid w:val="00E42D9D"/>
    <w:rsid w:val="00E430E0"/>
    <w:rsid w:val="00E46DF0"/>
    <w:rsid w:val="00E47F60"/>
    <w:rsid w:val="00E5118A"/>
    <w:rsid w:val="00E51838"/>
    <w:rsid w:val="00E524DB"/>
    <w:rsid w:val="00E530AE"/>
    <w:rsid w:val="00E53101"/>
    <w:rsid w:val="00E539A4"/>
    <w:rsid w:val="00E54F87"/>
    <w:rsid w:val="00E558A8"/>
    <w:rsid w:val="00E560B4"/>
    <w:rsid w:val="00E56109"/>
    <w:rsid w:val="00E569D2"/>
    <w:rsid w:val="00E61DA3"/>
    <w:rsid w:val="00E62142"/>
    <w:rsid w:val="00E62B1B"/>
    <w:rsid w:val="00E62B5F"/>
    <w:rsid w:val="00E65868"/>
    <w:rsid w:val="00E6672A"/>
    <w:rsid w:val="00E66EB4"/>
    <w:rsid w:val="00E70546"/>
    <w:rsid w:val="00E70BD2"/>
    <w:rsid w:val="00E70C25"/>
    <w:rsid w:val="00E74275"/>
    <w:rsid w:val="00E74671"/>
    <w:rsid w:val="00E74DBA"/>
    <w:rsid w:val="00E74E9A"/>
    <w:rsid w:val="00E7502A"/>
    <w:rsid w:val="00E75578"/>
    <w:rsid w:val="00E76504"/>
    <w:rsid w:val="00E77FF2"/>
    <w:rsid w:val="00E808E0"/>
    <w:rsid w:val="00E81D6D"/>
    <w:rsid w:val="00E82DBB"/>
    <w:rsid w:val="00E86B77"/>
    <w:rsid w:val="00E86EBE"/>
    <w:rsid w:val="00E87131"/>
    <w:rsid w:val="00E90B74"/>
    <w:rsid w:val="00E90CE1"/>
    <w:rsid w:val="00E91FCC"/>
    <w:rsid w:val="00E9259E"/>
    <w:rsid w:val="00E92AC5"/>
    <w:rsid w:val="00E93821"/>
    <w:rsid w:val="00E942F6"/>
    <w:rsid w:val="00E95844"/>
    <w:rsid w:val="00EA0115"/>
    <w:rsid w:val="00EA0F20"/>
    <w:rsid w:val="00EA10E6"/>
    <w:rsid w:val="00EA13DD"/>
    <w:rsid w:val="00EA19C1"/>
    <w:rsid w:val="00EA45FA"/>
    <w:rsid w:val="00EA5E24"/>
    <w:rsid w:val="00EA5E56"/>
    <w:rsid w:val="00EA61D8"/>
    <w:rsid w:val="00EA70E0"/>
    <w:rsid w:val="00EA7A73"/>
    <w:rsid w:val="00EA7DD5"/>
    <w:rsid w:val="00EB0471"/>
    <w:rsid w:val="00EB0E31"/>
    <w:rsid w:val="00EB1BE5"/>
    <w:rsid w:val="00EB28EA"/>
    <w:rsid w:val="00EB55DC"/>
    <w:rsid w:val="00EB5A41"/>
    <w:rsid w:val="00EB61D5"/>
    <w:rsid w:val="00EC08B4"/>
    <w:rsid w:val="00EC141C"/>
    <w:rsid w:val="00EC1AEE"/>
    <w:rsid w:val="00EC24DA"/>
    <w:rsid w:val="00EC6448"/>
    <w:rsid w:val="00EC6B97"/>
    <w:rsid w:val="00EC76A2"/>
    <w:rsid w:val="00EC7D3D"/>
    <w:rsid w:val="00ED39D7"/>
    <w:rsid w:val="00ED4111"/>
    <w:rsid w:val="00ED57CB"/>
    <w:rsid w:val="00ED5815"/>
    <w:rsid w:val="00ED6995"/>
    <w:rsid w:val="00ED7178"/>
    <w:rsid w:val="00EE071B"/>
    <w:rsid w:val="00EE0A07"/>
    <w:rsid w:val="00EE29C8"/>
    <w:rsid w:val="00EE40A0"/>
    <w:rsid w:val="00EE43B6"/>
    <w:rsid w:val="00EF0C0A"/>
    <w:rsid w:val="00EF18AE"/>
    <w:rsid w:val="00EF42A9"/>
    <w:rsid w:val="00EF5070"/>
    <w:rsid w:val="00EF59D6"/>
    <w:rsid w:val="00EF69F4"/>
    <w:rsid w:val="00EF74D9"/>
    <w:rsid w:val="00EF7F22"/>
    <w:rsid w:val="00F003AC"/>
    <w:rsid w:val="00F05606"/>
    <w:rsid w:val="00F05BD3"/>
    <w:rsid w:val="00F064CF"/>
    <w:rsid w:val="00F0733B"/>
    <w:rsid w:val="00F077B2"/>
    <w:rsid w:val="00F14DCF"/>
    <w:rsid w:val="00F15F90"/>
    <w:rsid w:val="00F171C7"/>
    <w:rsid w:val="00F20028"/>
    <w:rsid w:val="00F200CC"/>
    <w:rsid w:val="00F207D5"/>
    <w:rsid w:val="00F231AF"/>
    <w:rsid w:val="00F24F0E"/>
    <w:rsid w:val="00F25261"/>
    <w:rsid w:val="00F25774"/>
    <w:rsid w:val="00F26B8B"/>
    <w:rsid w:val="00F27C25"/>
    <w:rsid w:val="00F32321"/>
    <w:rsid w:val="00F32BEC"/>
    <w:rsid w:val="00F37641"/>
    <w:rsid w:val="00F407AE"/>
    <w:rsid w:val="00F44714"/>
    <w:rsid w:val="00F44C51"/>
    <w:rsid w:val="00F458D9"/>
    <w:rsid w:val="00F45AE2"/>
    <w:rsid w:val="00F45B27"/>
    <w:rsid w:val="00F516B6"/>
    <w:rsid w:val="00F51E26"/>
    <w:rsid w:val="00F52C36"/>
    <w:rsid w:val="00F53650"/>
    <w:rsid w:val="00F61387"/>
    <w:rsid w:val="00F6264A"/>
    <w:rsid w:val="00F64BE4"/>
    <w:rsid w:val="00F656CE"/>
    <w:rsid w:val="00F6584B"/>
    <w:rsid w:val="00F66B8D"/>
    <w:rsid w:val="00F66C9E"/>
    <w:rsid w:val="00F704C5"/>
    <w:rsid w:val="00F7125B"/>
    <w:rsid w:val="00F7177D"/>
    <w:rsid w:val="00F72480"/>
    <w:rsid w:val="00F72834"/>
    <w:rsid w:val="00F7420D"/>
    <w:rsid w:val="00F744F2"/>
    <w:rsid w:val="00F75270"/>
    <w:rsid w:val="00F75A27"/>
    <w:rsid w:val="00F76060"/>
    <w:rsid w:val="00F7641F"/>
    <w:rsid w:val="00F77711"/>
    <w:rsid w:val="00F813CC"/>
    <w:rsid w:val="00F8297F"/>
    <w:rsid w:val="00F8390F"/>
    <w:rsid w:val="00F84911"/>
    <w:rsid w:val="00F90280"/>
    <w:rsid w:val="00F9322A"/>
    <w:rsid w:val="00F93BC5"/>
    <w:rsid w:val="00F94EF3"/>
    <w:rsid w:val="00F95183"/>
    <w:rsid w:val="00F95D6D"/>
    <w:rsid w:val="00FA08AF"/>
    <w:rsid w:val="00FA16DD"/>
    <w:rsid w:val="00FA22A9"/>
    <w:rsid w:val="00FA2C4F"/>
    <w:rsid w:val="00FA313E"/>
    <w:rsid w:val="00FA35DC"/>
    <w:rsid w:val="00FA4211"/>
    <w:rsid w:val="00FA4301"/>
    <w:rsid w:val="00FA5DBC"/>
    <w:rsid w:val="00FB0905"/>
    <w:rsid w:val="00FB126E"/>
    <w:rsid w:val="00FB1B21"/>
    <w:rsid w:val="00FB1BD5"/>
    <w:rsid w:val="00FB2218"/>
    <w:rsid w:val="00FB7036"/>
    <w:rsid w:val="00FC079A"/>
    <w:rsid w:val="00FC08D2"/>
    <w:rsid w:val="00FC0D60"/>
    <w:rsid w:val="00FC357D"/>
    <w:rsid w:val="00FC49DF"/>
    <w:rsid w:val="00FC770F"/>
    <w:rsid w:val="00FD040C"/>
    <w:rsid w:val="00FD098D"/>
    <w:rsid w:val="00FD0D77"/>
    <w:rsid w:val="00FD21BD"/>
    <w:rsid w:val="00FD2C2F"/>
    <w:rsid w:val="00FD3182"/>
    <w:rsid w:val="00FD3FC4"/>
    <w:rsid w:val="00FD71AD"/>
    <w:rsid w:val="00FD72B4"/>
    <w:rsid w:val="00FE0DA3"/>
    <w:rsid w:val="00FE29F3"/>
    <w:rsid w:val="00FE2B4E"/>
    <w:rsid w:val="00FE2C01"/>
    <w:rsid w:val="00FE76D1"/>
    <w:rsid w:val="00FE78AA"/>
    <w:rsid w:val="00FF000F"/>
    <w:rsid w:val="00FF0ACD"/>
    <w:rsid w:val="00FF0F69"/>
    <w:rsid w:val="00FF2BF3"/>
    <w:rsid w:val="00FF44E4"/>
    <w:rsid w:val="00FF48A6"/>
    <w:rsid w:val="00FF53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AE659"/>
  <w15:docId w15:val="{6BD40765-F7BB-44D5-95F9-0BB924C1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26"/>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link w:val="Heading1Char"/>
    <w:uiPriority w:val="9"/>
    <w:qFormat/>
    <w:rsid w:val="00565555"/>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BAD"/>
    <w:pPr>
      <w:spacing w:after="0" w:line="240" w:lineRule="auto"/>
    </w:pPr>
    <w:rPr>
      <w:lang w:val="en-IN"/>
    </w:rPr>
  </w:style>
  <w:style w:type="character" w:styleId="CommentReference">
    <w:name w:val="annotation reference"/>
    <w:basedOn w:val="DefaultParagraphFont"/>
    <w:uiPriority w:val="99"/>
    <w:semiHidden/>
    <w:unhideWhenUsed/>
    <w:rsid w:val="00BF02B8"/>
    <w:rPr>
      <w:sz w:val="16"/>
      <w:szCs w:val="16"/>
    </w:rPr>
  </w:style>
  <w:style w:type="paragraph" w:styleId="CommentText">
    <w:name w:val="annotation text"/>
    <w:basedOn w:val="Normal"/>
    <w:link w:val="CommentTextChar"/>
    <w:uiPriority w:val="99"/>
    <w:unhideWhenUsed/>
    <w:rsid w:val="00BF02B8"/>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BF02B8"/>
    <w:rPr>
      <w:sz w:val="20"/>
      <w:szCs w:val="20"/>
    </w:rPr>
  </w:style>
  <w:style w:type="paragraph" w:styleId="CommentSubject">
    <w:name w:val="annotation subject"/>
    <w:basedOn w:val="CommentText"/>
    <w:next w:val="CommentText"/>
    <w:link w:val="CommentSubjectChar"/>
    <w:uiPriority w:val="99"/>
    <w:semiHidden/>
    <w:unhideWhenUsed/>
    <w:rsid w:val="00BF02B8"/>
    <w:rPr>
      <w:b/>
      <w:bCs/>
    </w:rPr>
  </w:style>
  <w:style w:type="character" w:customStyle="1" w:styleId="CommentSubjectChar">
    <w:name w:val="Comment Subject Char"/>
    <w:basedOn w:val="CommentTextChar"/>
    <w:link w:val="CommentSubject"/>
    <w:uiPriority w:val="99"/>
    <w:semiHidden/>
    <w:rsid w:val="00BF02B8"/>
    <w:rPr>
      <w:b/>
      <w:bCs/>
      <w:sz w:val="20"/>
      <w:szCs w:val="20"/>
    </w:rPr>
  </w:style>
  <w:style w:type="paragraph" w:styleId="BalloonText">
    <w:name w:val="Balloon Text"/>
    <w:basedOn w:val="Normal"/>
    <w:link w:val="BalloonTextChar"/>
    <w:uiPriority w:val="99"/>
    <w:semiHidden/>
    <w:unhideWhenUsed/>
    <w:rsid w:val="00BF02B8"/>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F02B8"/>
    <w:rPr>
      <w:rFonts w:ascii="Segoe UI" w:hAnsi="Segoe UI" w:cs="Segoe UI"/>
      <w:sz w:val="18"/>
      <w:szCs w:val="18"/>
    </w:rPr>
  </w:style>
  <w:style w:type="paragraph" w:styleId="Header">
    <w:name w:val="header"/>
    <w:basedOn w:val="Normal"/>
    <w:link w:val="HeaderChar"/>
    <w:uiPriority w:val="99"/>
    <w:unhideWhenUsed/>
    <w:rsid w:val="00B204A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B204A2"/>
  </w:style>
  <w:style w:type="paragraph" w:styleId="Footer">
    <w:name w:val="footer"/>
    <w:basedOn w:val="Normal"/>
    <w:link w:val="FooterChar"/>
    <w:uiPriority w:val="99"/>
    <w:unhideWhenUsed/>
    <w:rsid w:val="00B204A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204A2"/>
  </w:style>
  <w:style w:type="paragraph" w:styleId="ListParagraph">
    <w:name w:val="List Paragraph"/>
    <w:basedOn w:val="Normal"/>
    <w:uiPriority w:val="34"/>
    <w:qFormat/>
    <w:rsid w:val="00576436"/>
    <w:pPr>
      <w:ind w:left="720"/>
    </w:pPr>
    <w:rPr>
      <w:rFonts w:ascii="Calibri" w:eastAsiaTheme="minorHAnsi" w:hAnsi="Calibri" w:cs="Calibri"/>
      <w:sz w:val="22"/>
      <w:szCs w:val="22"/>
      <w:lang w:val="en-US" w:eastAsia="en-US"/>
    </w:rPr>
  </w:style>
  <w:style w:type="character" w:styleId="Hyperlink">
    <w:name w:val="Hyperlink"/>
    <w:basedOn w:val="DefaultParagraphFont"/>
    <w:uiPriority w:val="99"/>
    <w:unhideWhenUsed/>
    <w:rsid w:val="004E1CF2"/>
    <w:rPr>
      <w:color w:val="0563C1" w:themeColor="hyperlink"/>
      <w:u w:val="single"/>
    </w:rPr>
  </w:style>
  <w:style w:type="character" w:styleId="FollowedHyperlink">
    <w:name w:val="FollowedHyperlink"/>
    <w:basedOn w:val="DefaultParagraphFont"/>
    <w:uiPriority w:val="99"/>
    <w:semiHidden/>
    <w:unhideWhenUsed/>
    <w:rsid w:val="00C7510E"/>
    <w:rPr>
      <w:color w:val="954F72" w:themeColor="followedHyperlink"/>
      <w:u w:val="single"/>
    </w:rPr>
  </w:style>
  <w:style w:type="paragraph" w:styleId="Revision">
    <w:name w:val="Revision"/>
    <w:hidden/>
    <w:uiPriority w:val="99"/>
    <w:semiHidden/>
    <w:rsid w:val="00CE677B"/>
    <w:pPr>
      <w:spacing w:after="0" w:line="240" w:lineRule="auto"/>
    </w:pPr>
  </w:style>
  <w:style w:type="paragraph" w:customStyle="1" w:styleId="paragraph">
    <w:name w:val="paragraph"/>
    <w:basedOn w:val="Normal"/>
    <w:rsid w:val="00FB0905"/>
    <w:pPr>
      <w:spacing w:before="100" w:beforeAutospacing="1" w:after="100" w:afterAutospacing="1"/>
    </w:pPr>
    <w:rPr>
      <w:lang w:eastAsia="en-IN"/>
    </w:rPr>
  </w:style>
  <w:style w:type="character" w:customStyle="1" w:styleId="eop">
    <w:name w:val="eop"/>
    <w:basedOn w:val="DefaultParagraphFont"/>
    <w:rsid w:val="00FB0905"/>
  </w:style>
  <w:style w:type="character" w:customStyle="1" w:styleId="normaltextrun">
    <w:name w:val="normaltextrun"/>
    <w:basedOn w:val="DefaultParagraphFont"/>
    <w:rsid w:val="00FB0905"/>
  </w:style>
  <w:style w:type="character" w:customStyle="1" w:styleId="spellingerror">
    <w:name w:val="spellingerror"/>
    <w:basedOn w:val="DefaultParagraphFont"/>
    <w:rsid w:val="00FB0905"/>
  </w:style>
  <w:style w:type="character" w:customStyle="1" w:styleId="advancedproofingissue">
    <w:name w:val="advancedproofingissue"/>
    <w:basedOn w:val="DefaultParagraphFont"/>
    <w:rsid w:val="00FB0905"/>
  </w:style>
  <w:style w:type="paragraph" w:styleId="NormalWeb">
    <w:name w:val="Normal (Web)"/>
    <w:basedOn w:val="Normal"/>
    <w:uiPriority w:val="99"/>
    <w:unhideWhenUsed/>
    <w:rsid w:val="00D67753"/>
    <w:pPr>
      <w:spacing w:before="100" w:beforeAutospacing="1" w:after="100" w:afterAutospacing="1"/>
    </w:pPr>
  </w:style>
  <w:style w:type="character" w:styleId="Strong">
    <w:name w:val="Strong"/>
    <w:basedOn w:val="DefaultParagraphFont"/>
    <w:uiPriority w:val="22"/>
    <w:qFormat/>
    <w:rsid w:val="00D67753"/>
    <w:rPr>
      <w:b/>
      <w:bCs/>
    </w:rPr>
  </w:style>
  <w:style w:type="character" w:styleId="Emphasis">
    <w:name w:val="Emphasis"/>
    <w:basedOn w:val="DefaultParagraphFont"/>
    <w:uiPriority w:val="20"/>
    <w:qFormat/>
    <w:rsid w:val="00D67753"/>
    <w:rPr>
      <w:i/>
      <w:iCs/>
    </w:rPr>
  </w:style>
  <w:style w:type="character" w:customStyle="1" w:styleId="UnresolvedMention1">
    <w:name w:val="Unresolved Mention1"/>
    <w:basedOn w:val="DefaultParagraphFont"/>
    <w:uiPriority w:val="99"/>
    <w:semiHidden/>
    <w:unhideWhenUsed/>
    <w:rsid w:val="00B66E23"/>
    <w:rPr>
      <w:color w:val="605E5C"/>
      <w:shd w:val="clear" w:color="auto" w:fill="E1DFDD"/>
    </w:rPr>
  </w:style>
  <w:style w:type="character" w:customStyle="1" w:styleId="UnresolvedMention2">
    <w:name w:val="Unresolved Mention2"/>
    <w:basedOn w:val="DefaultParagraphFont"/>
    <w:uiPriority w:val="99"/>
    <w:semiHidden/>
    <w:unhideWhenUsed/>
    <w:rsid w:val="00634AD7"/>
    <w:rPr>
      <w:color w:val="605E5C"/>
      <w:shd w:val="clear" w:color="auto" w:fill="E1DFDD"/>
    </w:rPr>
  </w:style>
  <w:style w:type="character" w:customStyle="1" w:styleId="UnresolvedMention3">
    <w:name w:val="Unresolved Mention3"/>
    <w:basedOn w:val="DefaultParagraphFont"/>
    <w:uiPriority w:val="99"/>
    <w:semiHidden/>
    <w:unhideWhenUsed/>
    <w:rsid w:val="00731F20"/>
    <w:rPr>
      <w:color w:val="605E5C"/>
      <w:shd w:val="clear" w:color="auto" w:fill="E1DFDD"/>
    </w:rPr>
  </w:style>
  <w:style w:type="character" w:customStyle="1" w:styleId="Heading1Char">
    <w:name w:val="Heading 1 Char"/>
    <w:basedOn w:val="DefaultParagraphFont"/>
    <w:link w:val="Heading1"/>
    <w:uiPriority w:val="9"/>
    <w:rsid w:val="00565555"/>
    <w:rPr>
      <w:rFonts w:ascii="Times New Roman" w:eastAsia="Times New Roman" w:hAnsi="Times New Roman" w:cs="Times New Roman"/>
      <w:b/>
      <w:bCs/>
      <w:kern w:val="36"/>
      <w:sz w:val="48"/>
      <w:szCs w:val="48"/>
    </w:rPr>
  </w:style>
  <w:style w:type="character" w:customStyle="1" w:styleId="ui-provider">
    <w:name w:val="ui-provider"/>
    <w:basedOn w:val="DefaultParagraphFont"/>
    <w:rsid w:val="00C11047"/>
  </w:style>
  <w:style w:type="character" w:styleId="UnresolvedMention">
    <w:name w:val="Unresolved Mention"/>
    <w:basedOn w:val="DefaultParagraphFont"/>
    <w:uiPriority w:val="99"/>
    <w:semiHidden/>
    <w:unhideWhenUsed/>
    <w:rsid w:val="0061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269">
      <w:bodyDiv w:val="1"/>
      <w:marLeft w:val="0"/>
      <w:marRight w:val="0"/>
      <w:marTop w:val="0"/>
      <w:marBottom w:val="0"/>
      <w:divBdr>
        <w:top w:val="none" w:sz="0" w:space="0" w:color="auto"/>
        <w:left w:val="none" w:sz="0" w:space="0" w:color="auto"/>
        <w:bottom w:val="none" w:sz="0" w:space="0" w:color="auto"/>
        <w:right w:val="none" w:sz="0" w:space="0" w:color="auto"/>
      </w:divBdr>
    </w:div>
    <w:div w:id="67925909">
      <w:bodyDiv w:val="1"/>
      <w:marLeft w:val="0"/>
      <w:marRight w:val="0"/>
      <w:marTop w:val="0"/>
      <w:marBottom w:val="0"/>
      <w:divBdr>
        <w:top w:val="none" w:sz="0" w:space="0" w:color="auto"/>
        <w:left w:val="none" w:sz="0" w:space="0" w:color="auto"/>
        <w:bottom w:val="none" w:sz="0" w:space="0" w:color="auto"/>
        <w:right w:val="none" w:sz="0" w:space="0" w:color="auto"/>
      </w:divBdr>
    </w:div>
    <w:div w:id="100496033">
      <w:bodyDiv w:val="1"/>
      <w:marLeft w:val="0"/>
      <w:marRight w:val="0"/>
      <w:marTop w:val="0"/>
      <w:marBottom w:val="0"/>
      <w:divBdr>
        <w:top w:val="none" w:sz="0" w:space="0" w:color="auto"/>
        <w:left w:val="none" w:sz="0" w:space="0" w:color="auto"/>
        <w:bottom w:val="none" w:sz="0" w:space="0" w:color="auto"/>
        <w:right w:val="none" w:sz="0" w:space="0" w:color="auto"/>
      </w:divBdr>
    </w:div>
    <w:div w:id="143084310">
      <w:bodyDiv w:val="1"/>
      <w:marLeft w:val="0"/>
      <w:marRight w:val="0"/>
      <w:marTop w:val="0"/>
      <w:marBottom w:val="0"/>
      <w:divBdr>
        <w:top w:val="none" w:sz="0" w:space="0" w:color="auto"/>
        <w:left w:val="none" w:sz="0" w:space="0" w:color="auto"/>
        <w:bottom w:val="none" w:sz="0" w:space="0" w:color="auto"/>
        <w:right w:val="none" w:sz="0" w:space="0" w:color="auto"/>
      </w:divBdr>
    </w:div>
    <w:div w:id="147333967">
      <w:bodyDiv w:val="1"/>
      <w:marLeft w:val="0"/>
      <w:marRight w:val="0"/>
      <w:marTop w:val="0"/>
      <w:marBottom w:val="0"/>
      <w:divBdr>
        <w:top w:val="none" w:sz="0" w:space="0" w:color="auto"/>
        <w:left w:val="none" w:sz="0" w:space="0" w:color="auto"/>
        <w:bottom w:val="none" w:sz="0" w:space="0" w:color="auto"/>
        <w:right w:val="none" w:sz="0" w:space="0" w:color="auto"/>
      </w:divBdr>
    </w:div>
    <w:div w:id="184944599">
      <w:bodyDiv w:val="1"/>
      <w:marLeft w:val="0"/>
      <w:marRight w:val="0"/>
      <w:marTop w:val="0"/>
      <w:marBottom w:val="0"/>
      <w:divBdr>
        <w:top w:val="none" w:sz="0" w:space="0" w:color="auto"/>
        <w:left w:val="none" w:sz="0" w:space="0" w:color="auto"/>
        <w:bottom w:val="none" w:sz="0" w:space="0" w:color="auto"/>
        <w:right w:val="none" w:sz="0" w:space="0" w:color="auto"/>
      </w:divBdr>
      <w:divsChild>
        <w:div w:id="77293912">
          <w:marLeft w:val="274"/>
          <w:marRight w:val="0"/>
          <w:marTop w:val="0"/>
          <w:marBottom w:val="0"/>
          <w:divBdr>
            <w:top w:val="none" w:sz="0" w:space="0" w:color="auto"/>
            <w:left w:val="none" w:sz="0" w:space="0" w:color="auto"/>
            <w:bottom w:val="none" w:sz="0" w:space="0" w:color="auto"/>
            <w:right w:val="none" w:sz="0" w:space="0" w:color="auto"/>
          </w:divBdr>
        </w:div>
      </w:divsChild>
    </w:div>
    <w:div w:id="185366274">
      <w:bodyDiv w:val="1"/>
      <w:marLeft w:val="0"/>
      <w:marRight w:val="0"/>
      <w:marTop w:val="0"/>
      <w:marBottom w:val="0"/>
      <w:divBdr>
        <w:top w:val="none" w:sz="0" w:space="0" w:color="auto"/>
        <w:left w:val="none" w:sz="0" w:space="0" w:color="auto"/>
        <w:bottom w:val="none" w:sz="0" w:space="0" w:color="auto"/>
        <w:right w:val="none" w:sz="0" w:space="0" w:color="auto"/>
      </w:divBdr>
    </w:div>
    <w:div w:id="196892770">
      <w:bodyDiv w:val="1"/>
      <w:marLeft w:val="0"/>
      <w:marRight w:val="0"/>
      <w:marTop w:val="0"/>
      <w:marBottom w:val="0"/>
      <w:divBdr>
        <w:top w:val="none" w:sz="0" w:space="0" w:color="auto"/>
        <w:left w:val="none" w:sz="0" w:space="0" w:color="auto"/>
        <w:bottom w:val="none" w:sz="0" w:space="0" w:color="auto"/>
        <w:right w:val="none" w:sz="0" w:space="0" w:color="auto"/>
      </w:divBdr>
    </w:div>
    <w:div w:id="233662579">
      <w:bodyDiv w:val="1"/>
      <w:marLeft w:val="0"/>
      <w:marRight w:val="0"/>
      <w:marTop w:val="0"/>
      <w:marBottom w:val="0"/>
      <w:divBdr>
        <w:top w:val="none" w:sz="0" w:space="0" w:color="auto"/>
        <w:left w:val="none" w:sz="0" w:space="0" w:color="auto"/>
        <w:bottom w:val="none" w:sz="0" w:space="0" w:color="auto"/>
        <w:right w:val="none" w:sz="0" w:space="0" w:color="auto"/>
      </w:divBdr>
    </w:div>
    <w:div w:id="262541302">
      <w:bodyDiv w:val="1"/>
      <w:marLeft w:val="0"/>
      <w:marRight w:val="0"/>
      <w:marTop w:val="0"/>
      <w:marBottom w:val="0"/>
      <w:divBdr>
        <w:top w:val="none" w:sz="0" w:space="0" w:color="auto"/>
        <w:left w:val="none" w:sz="0" w:space="0" w:color="auto"/>
        <w:bottom w:val="none" w:sz="0" w:space="0" w:color="auto"/>
        <w:right w:val="none" w:sz="0" w:space="0" w:color="auto"/>
      </w:divBdr>
    </w:div>
    <w:div w:id="266812392">
      <w:bodyDiv w:val="1"/>
      <w:marLeft w:val="0"/>
      <w:marRight w:val="0"/>
      <w:marTop w:val="0"/>
      <w:marBottom w:val="0"/>
      <w:divBdr>
        <w:top w:val="none" w:sz="0" w:space="0" w:color="auto"/>
        <w:left w:val="none" w:sz="0" w:space="0" w:color="auto"/>
        <w:bottom w:val="none" w:sz="0" w:space="0" w:color="auto"/>
        <w:right w:val="none" w:sz="0" w:space="0" w:color="auto"/>
      </w:divBdr>
      <w:divsChild>
        <w:div w:id="31539788">
          <w:marLeft w:val="547"/>
          <w:marRight w:val="0"/>
          <w:marTop w:val="0"/>
          <w:marBottom w:val="0"/>
          <w:divBdr>
            <w:top w:val="none" w:sz="0" w:space="0" w:color="auto"/>
            <w:left w:val="none" w:sz="0" w:space="0" w:color="auto"/>
            <w:bottom w:val="none" w:sz="0" w:space="0" w:color="auto"/>
            <w:right w:val="none" w:sz="0" w:space="0" w:color="auto"/>
          </w:divBdr>
        </w:div>
        <w:div w:id="1349067021">
          <w:marLeft w:val="547"/>
          <w:marRight w:val="0"/>
          <w:marTop w:val="0"/>
          <w:marBottom w:val="160"/>
          <w:divBdr>
            <w:top w:val="none" w:sz="0" w:space="0" w:color="auto"/>
            <w:left w:val="none" w:sz="0" w:space="0" w:color="auto"/>
            <w:bottom w:val="none" w:sz="0" w:space="0" w:color="auto"/>
            <w:right w:val="none" w:sz="0" w:space="0" w:color="auto"/>
          </w:divBdr>
        </w:div>
        <w:div w:id="1987197929">
          <w:marLeft w:val="547"/>
          <w:marRight w:val="0"/>
          <w:marTop w:val="0"/>
          <w:marBottom w:val="0"/>
          <w:divBdr>
            <w:top w:val="none" w:sz="0" w:space="0" w:color="auto"/>
            <w:left w:val="none" w:sz="0" w:space="0" w:color="auto"/>
            <w:bottom w:val="none" w:sz="0" w:space="0" w:color="auto"/>
            <w:right w:val="none" w:sz="0" w:space="0" w:color="auto"/>
          </w:divBdr>
        </w:div>
      </w:divsChild>
    </w:div>
    <w:div w:id="274211001">
      <w:bodyDiv w:val="1"/>
      <w:marLeft w:val="0"/>
      <w:marRight w:val="0"/>
      <w:marTop w:val="0"/>
      <w:marBottom w:val="0"/>
      <w:divBdr>
        <w:top w:val="none" w:sz="0" w:space="0" w:color="auto"/>
        <w:left w:val="none" w:sz="0" w:space="0" w:color="auto"/>
        <w:bottom w:val="none" w:sz="0" w:space="0" w:color="auto"/>
        <w:right w:val="none" w:sz="0" w:space="0" w:color="auto"/>
      </w:divBdr>
    </w:div>
    <w:div w:id="292833516">
      <w:bodyDiv w:val="1"/>
      <w:marLeft w:val="0"/>
      <w:marRight w:val="0"/>
      <w:marTop w:val="0"/>
      <w:marBottom w:val="0"/>
      <w:divBdr>
        <w:top w:val="none" w:sz="0" w:space="0" w:color="auto"/>
        <w:left w:val="none" w:sz="0" w:space="0" w:color="auto"/>
        <w:bottom w:val="none" w:sz="0" w:space="0" w:color="auto"/>
        <w:right w:val="none" w:sz="0" w:space="0" w:color="auto"/>
      </w:divBdr>
    </w:div>
    <w:div w:id="294529148">
      <w:bodyDiv w:val="1"/>
      <w:marLeft w:val="0"/>
      <w:marRight w:val="0"/>
      <w:marTop w:val="0"/>
      <w:marBottom w:val="0"/>
      <w:divBdr>
        <w:top w:val="none" w:sz="0" w:space="0" w:color="auto"/>
        <w:left w:val="none" w:sz="0" w:space="0" w:color="auto"/>
        <w:bottom w:val="none" w:sz="0" w:space="0" w:color="auto"/>
        <w:right w:val="none" w:sz="0" w:space="0" w:color="auto"/>
      </w:divBdr>
    </w:div>
    <w:div w:id="299771140">
      <w:bodyDiv w:val="1"/>
      <w:marLeft w:val="0"/>
      <w:marRight w:val="0"/>
      <w:marTop w:val="0"/>
      <w:marBottom w:val="0"/>
      <w:divBdr>
        <w:top w:val="none" w:sz="0" w:space="0" w:color="auto"/>
        <w:left w:val="none" w:sz="0" w:space="0" w:color="auto"/>
        <w:bottom w:val="none" w:sz="0" w:space="0" w:color="auto"/>
        <w:right w:val="none" w:sz="0" w:space="0" w:color="auto"/>
      </w:divBdr>
    </w:div>
    <w:div w:id="320890680">
      <w:bodyDiv w:val="1"/>
      <w:marLeft w:val="0"/>
      <w:marRight w:val="0"/>
      <w:marTop w:val="0"/>
      <w:marBottom w:val="0"/>
      <w:divBdr>
        <w:top w:val="none" w:sz="0" w:space="0" w:color="auto"/>
        <w:left w:val="none" w:sz="0" w:space="0" w:color="auto"/>
        <w:bottom w:val="none" w:sz="0" w:space="0" w:color="auto"/>
        <w:right w:val="none" w:sz="0" w:space="0" w:color="auto"/>
      </w:divBdr>
      <w:divsChild>
        <w:div w:id="563299083">
          <w:marLeft w:val="288"/>
          <w:marRight w:val="0"/>
          <w:marTop w:val="120"/>
          <w:marBottom w:val="0"/>
          <w:divBdr>
            <w:top w:val="none" w:sz="0" w:space="0" w:color="auto"/>
            <w:left w:val="none" w:sz="0" w:space="0" w:color="auto"/>
            <w:bottom w:val="none" w:sz="0" w:space="0" w:color="auto"/>
            <w:right w:val="none" w:sz="0" w:space="0" w:color="auto"/>
          </w:divBdr>
        </w:div>
      </w:divsChild>
    </w:div>
    <w:div w:id="367217417">
      <w:bodyDiv w:val="1"/>
      <w:marLeft w:val="0"/>
      <w:marRight w:val="0"/>
      <w:marTop w:val="0"/>
      <w:marBottom w:val="0"/>
      <w:divBdr>
        <w:top w:val="none" w:sz="0" w:space="0" w:color="auto"/>
        <w:left w:val="none" w:sz="0" w:space="0" w:color="auto"/>
        <w:bottom w:val="none" w:sz="0" w:space="0" w:color="auto"/>
        <w:right w:val="none" w:sz="0" w:space="0" w:color="auto"/>
      </w:divBdr>
    </w:div>
    <w:div w:id="388722610">
      <w:bodyDiv w:val="1"/>
      <w:marLeft w:val="0"/>
      <w:marRight w:val="0"/>
      <w:marTop w:val="0"/>
      <w:marBottom w:val="0"/>
      <w:divBdr>
        <w:top w:val="none" w:sz="0" w:space="0" w:color="auto"/>
        <w:left w:val="none" w:sz="0" w:space="0" w:color="auto"/>
        <w:bottom w:val="none" w:sz="0" w:space="0" w:color="auto"/>
        <w:right w:val="none" w:sz="0" w:space="0" w:color="auto"/>
      </w:divBdr>
    </w:div>
    <w:div w:id="455876186">
      <w:bodyDiv w:val="1"/>
      <w:marLeft w:val="0"/>
      <w:marRight w:val="0"/>
      <w:marTop w:val="0"/>
      <w:marBottom w:val="0"/>
      <w:divBdr>
        <w:top w:val="none" w:sz="0" w:space="0" w:color="auto"/>
        <w:left w:val="none" w:sz="0" w:space="0" w:color="auto"/>
        <w:bottom w:val="none" w:sz="0" w:space="0" w:color="auto"/>
        <w:right w:val="none" w:sz="0" w:space="0" w:color="auto"/>
      </w:divBdr>
    </w:div>
    <w:div w:id="467819027">
      <w:bodyDiv w:val="1"/>
      <w:marLeft w:val="0"/>
      <w:marRight w:val="0"/>
      <w:marTop w:val="0"/>
      <w:marBottom w:val="0"/>
      <w:divBdr>
        <w:top w:val="none" w:sz="0" w:space="0" w:color="auto"/>
        <w:left w:val="none" w:sz="0" w:space="0" w:color="auto"/>
        <w:bottom w:val="none" w:sz="0" w:space="0" w:color="auto"/>
        <w:right w:val="none" w:sz="0" w:space="0" w:color="auto"/>
      </w:divBdr>
      <w:divsChild>
        <w:div w:id="846677394">
          <w:marLeft w:val="274"/>
          <w:marRight w:val="0"/>
          <w:marTop w:val="0"/>
          <w:marBottom w:val="0"/>
          <w:divBdr>
            <w:top w:val="none" w:sz="0" w:space="0" w:color="auto"/>
            <w:left w:val="none" w:sz="0" w:space="0" w:color="auto"/>
            <w:bottom w:val="none" w:sz="0" w:space="0" w:color="auto"/>
            <w:right w:val="none" w:sz="0" w:space="0" w:color="auto"/>
          </w:divBdr>
        </w:div>
      </w:divsChild>
    </w:div>
    <w:div w:id="470562735">
      <w:bodyDiv w:val="1"/>
      <w:marLeft w:val="0"/>
      <w:marRight w:val="0"/>
      <w:marTop w:val="0"/>
      <w:marBottom w:val="0"/>
      <w:divBdr>
        <w:top w:val="none" w:sz="0" w:space="0" w:color="auto"/>
        <w:left w:val="none" w:sz="0" w:space="0" w:color="auto"/>
        <w:bottom w:val="none" w:sz="0" w:space="0" w:color="auto"/>
        <w:right w:val="none" w:sz="0" w:space="0" w:color="auto"/>
      </w:divBdr>
    </w:div>
    <w:div w:id="481967570">
      <w:bodyDiv w:val="1"/>
      <w:marLeft w:val="0"/>
      <w:marRight w:val="0"/>
      <w:marTop w:val="0"/>
      <w:marBottom w:val="0"/>
      <w:divBdr>
        <w:top w:val="none" w:sz="0" w:space="0" w:color="auto"/>
        <w:left w:val="none" w:sz="0" w:space="0" w:color="auto"/>
        <w:bottom w:val="none" w:sz="0" w:space="0" w:color="auto"/>
        <w:right w:val="none" w:sz="0" w:space="0" w:color="auto"/>
      </w:divBdr>
    </w:div>
    <w:div w:id="511335702">
      <w:bodyDiv w:val="1"/>
      <w:marLeft w:val="0"/>
      <w:marRight w:val="0"/>
      <w:marTop w:val="0"/>
      <w:marBottom w:val="0"/>
      <w:divBdr>
        <w:top w:val="none" w:sz="0" w:space="0" w:color="auto"/>
        <w:left w:val="none" w:sz="0" w:space="0" w:color="auto"/>
        <w:bottom w:val="none" w:sz="0" w:space="0" w:color="auto"/>
        <w:right w:val="none" w:sz="0" w:space="0" w:color="auto"/>
      </w:divBdr>
    </w:div>
    <w:div w:id="521095812">
      <w:bodyDiv w:val="1"/>
      <w:marLeft w:val="0"/>
      <w:marRight w:val="0"/>
      <w:marTop w:val="0"/>
      <w:marBottom w:val="0"/>
      <w:divBdr>
        <w:top w:val="none" w:sz="0" w:space="0" w:color="auto"/>
        <w:left w:val="none" w:sz="0" w:space="0" w:color="auto"/>
        <w:bottom w:val="none" w:sz="0" w:space="0" w:color="auto"/>
        <w:right w:val="none" w:sz="0" w:space="0" w:color="auto"/>
      </w:divBdr>
    </w:div>
    <w:div w:id="521557732">
      <w:bodyDiv w:val="1"/>
      <w:marLeft w:val="0"/>
      <w:marRight w:val="0"/>
      <w:marTop w:val="0"/>
      <w:marBottom w:val="0"/>
      <w:divBdr>
        <w:top w:val="none" w:sz="0" w:space="0" w:color="auto"/>
        <w:left w:val="none" w:sz="0" w:space="0" w:color="auto"/>
        <w:bottom w:val="none" w:sz="0" w:space="0" w:color="auto"/>
        <w:right w:val="none" w:sz="0" w:space="0" w:color="auto"/>
      </w:divBdr>
    </w:div>
    <w:div w:id="609971597">
      <w:bodyDiv w:val="1"/>
      <w:marLeft w:val="0"/>
      <w:marRight w:val="0"/>
      <w:marTop w:val="0"/>
      <w:marBottom w:val="0"/>
      <w:divBdr>
        <w:top w:val="none" w:sz="0" w:space="0" w:color="auto"/>
        <w:left w:val="none" w:sz="0" w:space="0" w:color="auto"/>
        <w:bottom w:val="none" w:sz="0" w:space="0" w:color="auto"/>
        <w:right w:val="none" w:sz="0" w:space="0" w:color="auto"/>
      </w:divBdr>
      <w:divsChild>
        <w:div w:id="1346789554">
          <w:marLeft w:val="274"/>
          <w:marRight w:val="0"/>
          <w:marTop w:val="0"/>
          <w:marBottom w:val="0"/>
          <w:divBdr>
            <w:top w:val="none" w:sz="0" w:space="0" w:color="auto"/>
            <w:left w:val="none" w:sz="0" w:space="0" w:color="auto"/>
            <w:bottom w:val="none" w:sz="0" w:space="0" w:color="auto"/>
            <w:right w:val="none" w:sz="0" w:space="0" w:color="auto"/>
          </w:divBdr>
        </w:div>
      </w:divsChild>
    </w:div>
    <w:div w:id="630525782">
      <w:bodyDiv w:val="1"/>
      <w:marLeft w:val="0"/>
      <w:marRight w:val="0"/>
      <w:marTop w:val="0"/>
      <w:marBottom w:val="0"/>
      <w:divBdr>
        <w:top w:val="none" w:sz="0" w:space="0" w:color="auto"/>
        <w:left w:val="none" w:sz="0" w:space="0" w:color="auto"/>
        <w:bottom w:val="none" w:sz="0" w:space="0" w:color="auto"/>
        <w:right w:val="none" w:sz="0" w:space="0" w:color="auto"/>
      </w:divBdr>
    </w:div>
    <w:div w:id="639264934">
      <w:bodyDiv w:val="1"/>
      <w:marLeft w:val="0"/>
      <w:marRight w:val="0"/>
      <w:marTop w:val="0"/>
      <w:marBottom w:val="0"/>
      <w:divBdr>
        <w:top w:val="none" w:sz="0" w:space="0" w:color="auto"/>
        <w:left w:val="none" w:sz="0" w:space="0" w:color="auto"/>
        <w:bottom w:val="none" w:sz="0" w:space="0" w:color="auto"/>
        <w:right w:val="none" w:sz="0" w:space="0" w:color="auto"/>
      </w:divBdr>
      <w:divsChild>
        <w:div w:id="2098138904">
          <w:marLeft w:val="0"/>
          <w:marRight w:val="0"/>
          <w:marTop w:val="0"/>
          <w:marBottom w:val="0"/>
          <w:divBdr>
            <w:top w:val="none" w:sz="0" w:space="0" w:color="auto"/>
            <w:left w:val="none" w:sz="0" w:space="0" w:color="auto"/>
            <w:bottom w:val="none" w:sz="0" w:space="0" w:color="auto"/>
            <w:right w:val="none" w:sz="0" w:space="0" w:color="auto"/>
          </w:divBdr>
          <w:divsChild>
            <w:div w:id="2026204091">
              <w:marLeft w:val="0"/>
              <w:marRight w:val="0"/>
              <w:marTop w:val="0"/>
              <w:marBottom w:val="0"/>
              <w:divBdr>
                <w:top w:val="none" w:sz="0" w:space="0" w:color="auto"/>
                <w:left w:val="none" w:sz="0" w:space="0" w:color="auto"/>
                <w:bottom w:val="none" w:sz="0" w:space="0" w:color="auto"/>
                <w:right w:val="none" w:sz="0" w:space="0" w:color="auto"/>
              </w:divBdr>
              <w:divsChild>
                <w:div w:id="203248545">
                  <w:marLeft w:val="0"/>
                  <w:marRight w:val="0"/>
                  <w:marTop w:val="0"/>
                  <w:marBottom w:val="0"/>
                  <w:divBdr>
                    <w:top w:val="none" w:sz="0" w:space="0" w:color="auto"/>
                    <w:left w:val="none" w:sz="0" w:space="0" w:color="auto"/>
                    <w:bottom w:val="none" w:sz="0" w:space="0" w:color="auto"/>
                    <w:right w:val="none" w:sz="0" w:space="0" w:color="auto"/>
                  </w:divBdr>
                  <w:divsChild>
                    <w:div w:id="2038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1503">
      <w:bodyDiv w:val="1"/>
      <w:marLeft w:val="0"/>
      <w:marRight w:val="0"/>
      <w:marTop w:val="0"/>
      <w:marBottom w:val="0"/>
      <w:divBdr>
        <w:top w:val="none" w:sz="0" w:space="0" w:color="auto"/>
        <w:left w:val="none" w:sz="0" w:space="0" w:color="auto"/>
        <w:bottom w:val="none" w:sz="0" w:space="0" w:color="auto"/>
        <w:right w:val="none" w:sz="0" w:space="0" w:color="auto"/>
      </w:divBdr>
    </w:div>
    <w:div w:id="689113756">
      <w:bodyDiv w:val="1"/>
      <w:marLeft w:val="0"/>
      <w:marRight w:val="0"/>
      <w:marTop w:val="0"/>
      <w:marBottom w:val="0"/>
      <w:divBdr>
        <w:top w:val="none" w:sz="0" w:space="0" w:color="auto"/>
        <w:left w:val="none" w:sz="0" w:space="0" w:color="auto"/>
        <w:bottom w:val="none" w:sz="0" w:space="0" w:color="auto"/>
        <w:right w:val="none" w:sz="0" w:space="0" w:color="auto"/>
      </w:divBdr>
    </w:div>
    <w:div w:id="715618051">
      <w:bodyDiv w:val="1"/>
      <w:marLeft w:val="0"/>
      <w:marRight w:val="0"/>
      <w:marTop w:val="0"/>
      <w:marBottom w:val="0"/>
      <w:divBdr>
        <w:top w:val="none" w:sz="0" w:space="0" w:color="auto"/>
        <w:left w:val="none" w:sz="0" w:space="0" w:color="auto"/>
        <w:bottom w:val="none" w:sz="0" w:space="0" w:color="auto"/>
        <w:right w:val="none" w:sz="0" w:space="0" w:color="auto"/>
      </w:divBdr>
    </w:div>
    <w:div w:id="733091471">
      <w:bodyDiv w:val="1"/>
      <w:marLeft w:val="0"/>
      <w:marRight w:val="0"/>
      <w:marTop w:val="0"/>
      <w:marBottom w:val="0"/>
      <w:divBdr>
        <w:top w:val="none" w:sz="0" w:space="0" w:color="auto"/>
        <w:left w:val="none" w:sz="0" w:space="0" w:color="auto"/>
        <w:bottom w:val="none" w:sz="0" w:space="0" w:color="auto"/>
        <w:right w:val="none" w:sz="0" w:space="0" w:color="auto"/>
      </w:divBdr>
    </w:div>
    <w:div w:id="753353792">
      <w:bodyDiv w:val="1"/>
      <w:marLeft w:val="0"/>
      <w:marRight w:val="0"/>
      <w:marTop w:val="0"/>
      <w:marBottom w:val="0"/>
      <w:divBdr>
        <w:top w:val="none" w:sz="0" w:space="0" w:color="auto"/>
        <w:left w:val="none" w:sz="0" w:space="0" w:color="auto"/>
        <w:bottom w:val="none" w:sz="0" w:space="0" w:color="auto"/>
        <w:right w:val="none" w:sz="0" w:space="0" w:color="auto"/>
      </w:divBdr>
    </w:div>
    <w:div w:id="769349063">
      <w:bodyDiv w:val="1"/>
      <w:marLeft w:val="0"/>
      <w:marRight w:val="0"/>
      <w:marTop w:val="0"/>
      <w:marBottom w:val="0"/>
      <w:divBdr>
        <w:top w:val="none" w:sz="0" w:space="0" w:color="auto"/>
        <w:left w:val="none" w:sz="0" w:space="0" w:color="auto"/>
        <w:bottom w:val="none" w:sz="0" w:space="0" w:color="auto"/>
        <w:right w:val="none" w:sz="0" w:space="0" w:color="auto"/>
      </w:divBdr>
    </w:div>
    <w:div w:id="843982803">
      <w:bodyDiv w:val="1"/>
      <w:marLeft w:val="0"/>
      <w:marRight w:val="0"/>
      <w:marTop w:val="0"/>
      <w:marBottom w:val="0"/>
      <w:divBdr>
        <w:top w:val="none" w:sz="0" w:space="0" w:color="auto"/>
        <w:left w:val="none" w:sz="0" w:space="0" w:color="auto"/>
        <w:bottom w:val="none" w:sz="0" w:space="0" w:color="auto"/>
        <w:right w:val="none" w:sz="0" w:space="0" w:color="auto"/>
      </w:divBdr>
    </w:div>
    <w:div w:id="885143596">
      <w:bodyDiv w:val="1"/>
      <w:marLeft w:val="0"/>
      <w:marRight w:val="0"/>
      <w:marTop w:val="0"/>
      <w:marBottom w:val="0"/>
      <w:divBdr>
        <w:top w:val="none" w:sz="0" w:space="0" w:color="auto"/>
        <w:left w:val="none" w:sz="0" w:space="0" w:color="auto"/>
        <w:bottom w:val="none" w:sz="0" w:space="0" w:color="auto"/>
        <w:right w:val="none" w:sz="0" w:space="0" w:color="auto"/>
      </w:divBdr>
    </w:div>
    <w:div w:id="888221503">
      <w:bodyDiv w:val="1"/>
      <w:marLeft w:val="0"/>
      <w:marRight w:val="0"/>
      <w:marTop w:val="0"/>
      <w:marBottom w:val="0"/>
      <w:divBdr>
        <w:top w:val="none" w:sz="0" w:space="0" w:color="auto"/>
        <w:left w:val="none" w:sz="0" w:space="0" w:color="auto"/>
        <w:bottom w:val="none" w:sz="0" w:space="0" w:color="auto"/>
        <w:right w:val="none" w:sz="0" w:space="0" w:color="auto"/>
      </w:divBdr>
    </w:div>
    <w:div w:id="920718827">
      <w:bodyDiv w:val="1"/>
      <w:marLeft w:val="0"/>
      <w:marRight w:val="0"/>
      <w:marTop w:val="0"/>
      <w:marBottom w:val="0"/>
      <w:divBdr>
        <w:top w:val="none" w:sz="0" w:space="0" w:color="auto"/>
        <w:left w:val="none" w:sz="0" w:space="0" w:color="auto"/>
        <w:bottom w:val="none" w:sz="0" w:space="0" w:color="auto"/>
        <w:right w:val="none" w:sz="0" w:space="0" w:color="auto"/>
      </w:divBdr>
    </w:div>
    <w:div w:id="931622464">
      <w:bodyDiv w:val="1"/>
      <w:marLeft w:val="0"/>
      <w:marRight w:val="0"/>
      <w:marTop w:val="0"/>
      <w:marBottom w:val="0"/>
      <w:divBdr>
        <w:top w:val="none" w:sz="0" w:space="0" w:color="auto"/>
        <w:left w:val="none" w:sz="0" w:space="0" w:color="auto"/>
        <w:bottom w:val="none" w:sz="0" w:space="0" w:color="auto"/>
        <w:right w:val="none" w:sz="0" w:space="0" w:color="auto"/>
      </w:divBdr>
    </w:div>
    <w:div w:id="940065648">
      <w:bodyDiv w:val="1"/>
      <w:marLeft w:val="0"/>
      <w:marRight w:val="0"/>
      <w:marTop w:val="0"/>
      <w:marBottom w:val="0"/>
      <w:divBdr>
        <w:top w:val="none" w:sz="0" w:space="0" w:color="auto"/>
        <w:left w:val="none" w:sz="0" w:space="0" w:color="auto"/>
        <w:bottom w:val="none" w:sz="0" w:space="0" w:color="auto"/>
        <w:right w:val="none" w:sz="0" w:space="0" w:color="auto"/>
      </w:divBdr>
    </w:div>
    <w:div w:id="945771613">
      <w:bodyDiv w:val="1"/>
      <w:marLeft w:val="0"/>
      <w:marRight w:val="0"/>
      <w:marTop w:val="0"/>
      <w:marBottom w:val="0"/>
      <w:divBdr>
        <w:top w:val="none" w:sz="0" w:space="0" w:color="auto"/>
        <w:left w:val="none" w:sz="0" w:space="0" w:color="auto"/>
        <w:bottom w:val="none" w:sz="0" w:space="0" w:color="auto"/>
        <w:right w:val="none" w:sz="0" w:space="0" w:color="auto"/>
      </w:divBdr>
    </w:div>
    <w:div w:id="957184303">
      <w:bodyDiv w:val="1"/>
      <w:marLeft w:val="0"/>
      <w:marRight w:val="0"/>
      <w:marTop w:val="0"/>
      <w:marBottom w:val="0"/>
      <w:divBdr>
        <w:top w:val="none" w:sz="0" w:space="0" w:color="auto"/>
        <w:left w:val="none" w:sz="0" w:space="0" w:color="auto"/>
        <w:bottom w:val="none" w:sz="0" w:space="0" w:color="auto"/>
        <w:right w:val="none" w:sz="0" w:space="0" w:color="auto"/>
      </w:divBdr>
    </w:div>
    <w:div w:id="960577268">
      <w:bodyDiv w:val="1"/>
      <w:marLeft w:val="0"/>
      <w:marRight w:val="0"/>
      <w:marTop w:val="0"/>
      <w:marBottom w:val="0"/>
      <w:divBdr>
        <w:top w:val="none" w:sz="0" w:space="0" w:color="auto"/>
        <w:left w:val="none" w:sz="0" w:space="0" w:color="auto"/>
        <w:bottom w:val="none" w:sz="0" w:space="0" w:color="auto"/>
        <w:right w:val="none" w:sz="0" w:space="0" w:color="auto"/>
      </w:divBdr>
    </w:div>
    <w:div w:id="989482876">
      <w:bodyDiv w:val="1"/>
      <w:marLeft w:val="0"/>
      <w:marRight w:val="0"/>
      <w:marTop w:val="0"/>
      <w:marBottom w:val="0"/>
      <w:divBdr>
        <w:top w:val="none" w:sz="0" w:space="0" w:color="auto"/>
        <w:left w:val="none" w:sz="0" w:space="0" w:color="auto"/>
        <w:bottom w:val="none" w:sz="0" w:space="0" w:color="auto"/>
        <w:right w:val="none" w:sz="0" w:space="0" w:color="auto"/>
      </w:divBdr>
    </w:div>
    <w:div w:id="991180749">
      <w:bodyDiv w:val="1"/>
      <w:marLeft w:val="0"/>
      <w:marRight w:val="0"/>
      <w:marTop w:val="0"/>
      <w:marBottom w:val="0"/>
      <w:divBdr>
        <w:top w:val="none" w:sz="0" w:space="0" w:color="auto"/>
        <w:left w:val="none" w:sz="0" w:space="0" w:color="auto"/>
        <w:bottom w:val="none" w:sz="0" w:space="0" w:color="auto"/>
        <w:right w:val="none" w:sz="0" w:space="0" w:color="auto"/>
      </w:divBdr>
    </w:div>
    <w:div w:id="1005010574">
      <w:bodyDiv w:val="1"/>
      <w:marLeft w:val="0"/>
      <w:marRight w:val="0"/>
      <w:marTop w:val="0"/>
      <w:marBottom w:val="0"/>
      <w:divBdr>
        <w:top w:val="none" w:sz="0" w:space="0" w:color="auto"/>
        <w:left w:val="none" w:sz="0" w:space="0" w:color="auto"/>
        <w:bottom w:val="none" w:sz="0" w:space="0" w:color="auto"/>
        <w:right w:val="none" w:sz="0" w:space="0" w:color="auto"/>
      </w:divBdr>
      <w:divsChild>
        <w:div w:id="700741091">
          <w:marLeft w:val="274"/>
          <w:marRight w:val="0"/>
          <w:marTop w:val="0"/>
          <w:marBottom w:val="0"/>
          <w:divBdr>
            <w:top w:val="none" w:sz="0" w:space="0" w:color="auto"/>
            <w:left w:val="none" w:sz="0" w:space="0" w:color="auto"/>
            <w:bottom w:val="none" w:sz="0" w:space="0" w:color="auto"/>
            <w:right w:val="none" w:sz="0" w:space="0" w:color="auto"/>
          </w:divBdr>
        </w:div>
      </w:divsChild>
    </w:div>
    <w:div w:id="1007637858">
      <w:bodyDiv w:val="1"/>
      <w:marLeft w:val="0"/>
      <w:marRight w:val="0"/>
      <w:marTop w:val="0"/>
      <w:marBottom w:val="0"/>
      <w:divBdr>
        <w:top w:val="none" w:sz="0" w:space="0" w:color="auto"/>
        <w:left w:val="none" w:sz="0" w:space="0" w:color="auto"/>
        <w:bottom w:val="none" w:sz="0" w:space="0" w:color="auto"/>
        <w:right w:val="none" w:sz="0" w:space="0" w:color="auto"/>
      </w:divBdr>
    </w:div>
    <w:div w:id="1050962769">
      <w:bodyDiv w:val="1"/>
      <w:marLeft w:val="0"/>
      <w:marRight w:val="0"/>
      <w:marTop w:val="0"/>
      <w:marBottom w:val="0"/>
      <w:divBdr>
        <w:top w:val="none" w:sz="0" w:space="0" w:color="auto"/>
        <w:left w:val="none" w:sz="0" w:space="0" w:color="auto"/>
        <w:bottom w:val="none" w:sz="0" w:space="0" w:color="auto"/>
        <w:right w:val="none" w:sz="0" w:space="0" w:color="auto"/>
      </w:divBdr>
    </w:div>
    <w:div w:id="1051156234">
      <w:bodyDiv w:val="1"/>
      <w:marLeft w:val="0"/>
      <w:marRight w:val="0"/>
      <w:marTop w:val="0"/>
      <w:marBottom w:val="0"/>
      <w:divBdr>
        <w:top w:val="none" w:sz="0" w:space="0" w:color="auto"/>
        <w:left w:val="none" w:sz="0" w:space="0" w:color="auto"/>
        <w:bottom w:val="none" w:sz="0" w:space="0" w:color="auto"/>
        <w:right w:val="none" w:sz="0" w:space="0" w:color="auto"/>
      </w:divBdr>
      <w:divsChild>
        <w:div w:id="44375605">
          <w:marLeft w:val="547"/>
          <w:marRight w:val="0"/>
          <w:marTop w:val="0"/>
          <w:marBottom w:val="160"/>
          <w:divBdr>
            <w:top w:val="none" w:sz="0" w:space="0" w:color="auto"/>
            <w:left w:val="none" w:sz="0" w:space="0" w:color="auto"/>
            <w:bottom w:val="none" w:sz="0" w:space="0" w:color="auto"/>
            <w:right w:val="none" w:sz="0" w:space="0" w:color="auto"/>
          </w:divBdr>
        </w:div>
        <w:div w:id="871385250">
          <w:marLeft w:val="547"/>
          <w:marRight w:val="0"/>
          <w:marTop w:val="0"/>
          <w:marBottom w:val="160"/>
          <w:divBdr>
            <w:top w:val="none" w:sz="0" w:space="0" w:color="auto"/>
            <w:left w:val="none" w:sz="0" w:space="0" w:color="auto"/>
            <w:bottom w:val="none" w:sz="0" w:space="0" w:color="auto"/>
            <w:right w:val="none" w:sz="0" w:space="0" w:color="auto"/>
          </w:divBdr>
        </w:div>
        <w:div w:id="1108626287">
          <w:marLeft w:val="547"/>
          <w:marRight w:val="0"/>
          <w:marTop w:val="0"/>
          <w:marBottom w:val="160"/>
          <w:divBdr>
            <w:top w:val="none" w:sz="0" w:space="0" w:color="auto"/>
            <w:left w:val="none" w:sz="0" w:space="0" w:color="auto"/>
            <w:bottom w:val="none" w:sz="0" w:space="0" w:color="auto"/>
            <w:right w:val="none" w:sz="0" w:space="0" w:color="auto"/>
          </w:divBdr>
        </w:div>
        <w:div w:id="1229995928">
          <w:marLeft w:val="547"/>
          <w:marRight w:val="0"/>
          <w:marTop w:val="0"/>
          <w:marBottom w:val="160"/>
          <w:divBdr>
            <w:top w:val="none" w:sz="0" w:space="0" w:color="auto"/>
            <w:left w:val="none" w:sz="0" w:space="0" w:color="auto"/>
            <w:bottom w:val="none" w:sz="0" w:space="0" w:color="auto"/>
            <w:right w:val="none" w:sz="0" w:space="0" w:color="auto"/>
          </w:divBdr>
        </w:div>
        <w:div w:id="1426219940">
          <w:marLeft w:val="547"/>
          <w:marRight w:val="0"/>
          <w:marTop w:val="0"/>
          <w:marBottom w:val="160"/>
          <w:divBdr>
            <w:top w:val="none" w:sz="0" w:space="0" w:color="auto"/>
            <w:left w:val="none" w:sz="0" w:space="0" w:color="auto"/>
            <w:bottom w:val="none" w:sz="0" w:space="0" w:color="auto"/>
            <w:right w:val="none" w:sz="0" w:space="0" w:color="auto"/>
          </w:divBdr>
        </w:div>
      </w:divsChild>
    </w:div>
    <w:div w:id="1114207181">
      <w:bodyDiv w:val="1"/>
      <w:marLeft w:val="0"/>
      <w:marRight w:val="0"/>
      <w:marTop w:val="0"/>
      <w:marBottom w:val="0"/>
      <w:divBdr>
        <w:top w:val="none" w:sz="0" w:space="0" w:color="auto"/>
        <w:left w:val="none" w:sz="0" w:space="0" w:color="auto"/>
        <w:bottom w:val="none" w:sz="0" w:space="0" w:color="auto"/>
        <w:right w:val="none" w:sz="0" w:space="0" w:color="auto"/>
      </w:divBdr>
    </w:div>
    <w:div w:id="1179007229">
      <w:bodyDiv w:val="1"/>
      <w:marLeft w:val="0"/>
      <w:marRight w:val="0"/>
      <w:marTop w:val="0"/>
      <w:marBottom w:val="0"/>
      <w:divBdr>
        <w:top w:val="none" w:sz="0" w:space="0" w:color="auto"/>
        <w:left w:val="none" w:sz="0" w:space="0" w:color="auto"/>
        <w:bottom w:val="none" w:sz="0" w:space="0" w:color="auto"/>
        <w:right w:val="none" w:sz="0" w:space="0" w:color="auto"/>
      </w:divBdr>
    </w:div>
    <w:div w:id="1184515376">
      <w:bodyDiv w:val="1"/>
      <w:marLeft w:val="0"/>
      <w:marRight w:val="0"/>
      <w:marTop w:val="0"/>
      <w:marBottom w:val="0"/>
      <w:divBdr>
        <w:top w:val="none" w:sz="0" w:space="0" w:color="auto"/>
        <w:left w:val="none" w:sz="0" w:space="0" w:color="auto"/>
        <w:bottom w:val="none" w:sz="0" w:space="0" w:color="auto"/>
        <w:right w:val="none" w:sz="0" w:space="0" w:color="auto"/>
      </w:divBdr>
    </w:div>
    <w:div w:id="1202935456">
      <w:bodyDiv w:val="1"/>
      <w:marLeft w:val="0"/>
      <w:marRight w:val="0"/>
      <w:marTop w:val="0"/>
      <w:marBottom w:val="0"/>
      <w:divBdr>
        <w:top w:val="none" w:sz="0" w:space="0" w:color="auto"/>
        <w:left w:val="none" w:sz="0" w:space="0" w:color="auto"/>
        <w:bottom w:val="none" w:sz="0" w:space="0" w:color="auto"/>
        <w:right w:val="none" w:sz="0" w:space="0" w:color="auto"/>
      </w:divBdr>
    </w:div>
    <w:div w:id="1203905937">
      <w:bodyDiv w:val="1"/>
      <w:marLeft w:val="0"/>
      <w:marRight w:val="0"/>
      <w:marTop w:val="0"/>
      <w:marBottom w:val="0"/>
      <w:divBdr>
        <w:top w:val="none" w:sz="0" w:space="0" w:color="auto"/>
        <w:left w:val="none" w:sz="0" w:space="0" w:color="auto"/>
        <w:bottom w:val="none" w:sz="0" w:space="0" w:color="auto"/>
        <w:right w:val="none" w:sz="0" w:space="0" w:color="auto"/>
      </w:divBdr>
    </w:div>
    <w:div w:id="1226992585">
      <w:bodyDiv w:val="1"/>
      <w:marLeft w:val="0"/>
      <w:marRight w:val="0"/>
      <w:marTop w:val="0"/>
      <w:marBottom w:val="0"/>
      <w:divBdr>
        <w:top w:val="none" w:sz="0" w:space="0" w:color="auto"/>
        <w:left w:val="none" w:sz="0" w:space="0" w:color="auto"/>
        <w:bottom w:val="none" w:sz="0" w:space="0" w:color="auto"/>
        <w:right w:val="none" w:sz="0" w:space="0" w:color="auto"/>
      </w:divBdr>
    </w:div>
    <w:div w:id="1227574016">
      <w:bodyDiv w:val="1"/>
      <w:marLeft w:val="0"/>
      <w:marRight w:val="0"/>
      <w:marTop w:val="0"/>
      <w:marBottom w:val="0"/>
      <w:divBdr>
        <w:top w:val="none" w:sz="0" w:space="0" w:color="auto"/>
        <w:left w:val="none" w:sz="0" w:space="0" w:color="auto"/>
        <w:bottom w:val="none" w:sz="0" w:space="0" w:color="auto"/>
        <w:right w:val="none" w:sz="0" w:space="0" w:color="auto"/>
      </w:divBdr>
    </w:div>
    <w:div w:id="1253507353">
      <w:bodyDiv w:val="1"/>
      <w:marLeft w:val="0"/>
      <w:marRight w:val="0"/>
      <w:marTop w:val="0"/>
      <w:marBottom w:val="0"/>
      <w:divBdr>
        <w:top w:val="none" w:sz="0" w:space="0" w:color="auto"/>
        <w:left w:val="none" w:sz="0" w:space="0" w:color="auto"/>
        <w:bottom w:val="none" w:sz="0" w:space="0" w:color="auto"/>
        <w:right w:val="none" w:sz="0" w:space="0" w:color="auto"/>
      </w:divBdr>
    </w:div>
    <w:div w:id="1295793238">
      <w:bodyDiv w:val="1"/>
      <w:marLeft w:val="0"/>
      <w:marRight w:val="0"/>
      <w:marTop w:val="0"/>
      <w:marBottom w:val="0"/>
      <w:divBdr>
        <w:top w:val="none" w:sz="0" w:space="0" w:color="auto"/>
        <w:left w:val="none" w:sz="0" w:space="0" w:color="auto"/>
        <w:bottom w:val="none" w:sz="0" w:space="0" w:color="auto"/>
        <w:right w:val="none" w:sz="0" w:space="0" w:color="auto"/>
      </w:divBdr>
    </w:div>
    <w:div w:id="1327174031">
      <w:bodyDiv w:val="1"/>
      <w:marLeft w:val="0"/>
      <w:marRight w:val="0"/>
      <w:marTop w:val="0"/>
      <w:marBottom w:val="0"/>
      <w:divBdr>
        <w:top w:val="none" w:sz="0" w:space="0" w:color="auto"/>
        <w:left w:val="none" w:sz="0" w:space="0" w:color="auto"/>
        <w:bottom w:val="none" w:sz="0" w:space="0" w:color="auto"/>
        <w:right w:val="none" w:sz="0" w:space="0" w:color="auto"/>
      </w:divBdr>
    </w:div>
    <w:div w:id="1329098449">
      <w:bodyDiv w:val="1"/>
      <w:marLeft w:val="0"/>
      <w:marRight w:val="0"/>
      <w:marTop w:val="0"/>
      <w:marBottom w:val="0"/>
      <w:divBdr>
        <w:top w:val="none" w:sz="0" w:space="0" w:color="auto"/>
        <w:left w:val="none" w:sz="0" w:space="0" w:color="auto"/>
        <w:bottom w:val="none" w:sz="0" w:space="0" w:color="auto"/>
        <w:right w:val="none" w:sz="0" w:space="0" w:color="auto"/>
      </w:divBdr>
      <w:divsChild>
        <w:div w:id="1767115989">
          <w:marLeft w:val="288"/>
          <w:marRight w:val="0"/>
          <w:marTop w:val="120"/>
          <w:marBottom w:val="0"/>
          <w:divBdr>
            <w:top w:val="none" w:sz="0" w:space="0" w:color="auto"/>
            <w:left w:val="none" w:sz="0" w:space="0" w:color="auto"/>
            <w:bottom w:val="none" w:sz="0" w:space="0" w:color="auto"/>
            <w:right w:val="none" w:sz="0" w:space="0" w:color="auto"/>
          </w:divBdr>
        </w:div>
      </w:divsChild>
    </w:div>
    <w:div w:id="1339651790">
      <w:bodyDiv w:val="1"/>
      <w:marLeft w:val="0"/>
      <w:marRight w:val="0"/>
      <w:marTop w:val="0"/>
      <w:marBottom w:val="0"/>
      <w:divBdr>
        <w:top w:val="none" w:sz="0" w:space="0" w:color="auto"/>
        <w:left w:val="none" w:sz="0" w:space="0" w:color="auto"/>
        <w:bottom w:val="none" w:sz="0" w:space="0" w:color="auto"/>
        <w:right w:val="none" w:sz="0" w:space="0" w:color="auto"/>
      </w:divBdr>
    </w:div>
    <w:div w:id="1413045447">
      <w:bodyDiv w:val="1"/>
      <w:marLeft w:val="0"/>
      <w:marRight w:val="0"/>
      <w:marTop w:val="0"/>
      <w:marBottom w:val="0"/>
      <w:divBdr>
        <w:top w:val="none" w:sz="0" w:space="0" w:color="auto"/>
        <w:left w:val="none" w:sz="0" w:space="0" w:color="auto"/>
        <w:bottom w:val="none" w:sz="0" w:space="0" w:color="auto"/>
        <w:right w:val="none" w:sz="0" w:space="0" w:color="auto"/>
      </w:divBdr>
    </w:div>
    <w:div w:id="1468619885">
      <w:bodyDiv w:val="1"/>
      <w:marLeft w:val="0"/>
      <w:marRight w:val="0"/>
      <w:marTop w:val="0"/>
      <w:marBottom w:val="0"/>
      <w:divBdr>
        <w:top w:val="none" w:sz="0" w:space="0" w:color="auto"/>
        <w:left w:val="none" w:sz="0" w:space="0" w:color="auto"/>
        <w:bottom w:val="none" w:sz="0" w:space="0" w:color="auto"/>
        <w:right w:val="none" w:sz="0" w:space="0" w:color="auto"/>
      </w:divBdr>
    </w:div>
    <w:div w:id="1491367994">
      <w:bodyDiv w:val="1"/>
      <w:marLeft w:val="0"/>
      <w:marRight w:val="0"/>
      <w:marTop w:val="0"/>
      <w:marBottom w:val="0"/>
      <w:divBdr>
        <w:top w:val="none" w:sz="0" w:space="0" w:color="auto"/>
        <w:left w:val="none" w:sz="0" w:space="0" w:color="auto"/>
        <w:bottom w:val="none" w:sz="0" w:space="0" w:color="auto"/>
        <w:right w:val="none" w:sz="0" w:space="0" w:color="auto"/>
      </w:divBdr>
    </w:div>
    <w:div w:id="1514033924">
      <w:bodyDiv w:val="1"/>
      <w:marLeft w:val="0"/>
      <w:marRight w:val="0"/>
      <w:marTop w:val="0"/>
      <w:marBottom w:val="0"/>
      <w:divBdr>
        <w:top w:val="none" w:sz="0" w:space="0" w:color="auto"/>
        <w:left w:val="none" w:sz="0" w:space="0" w:color="auto"/>
        <w:bottom w:val="none" w:sz="0" w:space="0" w:color="auto"/>
        <w:right w:val="none" w:sz="0" w:space="0" w:color="auto"/>
      </w:divBdr>
    </w:div>
    <w:div w:id="1515998096">
      <w:bodyDiv w:val="1"/>
      <w:marLeft w:val="0"/>
      <w:marRight w:val="0"/>
      <w:marTop w:val="0"/>
      <w:marBottom w:val="0"/>
      <w:divBdr>
        <w:top w:val="none" w:sz="0" w:space="0" w:color="auto"/>
        <w:left w:val="none" w:sz="0" w:space="0" w:color="auto"/>
        <w:bottom w:val="none" w:sz="0" w:space="0" w:color="auto"/>
        <w:right w:val="none" w:sz="0" w:space="0" w:color="auto"/>
      </w:divBdr>
    </w:div>
    <w:div w:id="1525284940">
      <w:bodyDiv w:val="1"/>
      <w:marLeft w:val="0"/>
      <w:marRight w:val="0"/>
      <w:marTop w:val="0"/>
      <w:marBottom w:val="0"/>
      <w:divBdr>
        <w:top w:val="none" w:sz="0" w:space="0" w:color="auto"/>
        <w:left w:val="none" w:sz="0" w:space="0" w:color="auto"/>
        <w:bottom w:val="none" w:sz="0" w:space="0" w:color="auto"/>
        <w:right w:val="none" w:sz="0" w:space="0" w:color="auto"/>
      </w:divBdr>
      <w:divsChild>
        <w:div w:id="387454680">
          <w:marLeft w:val="547"/>
          <w:marRight w:val="0"/>
          <w:marTop w:val="0"/>
          <w:marBottom w:val="0"/>
          <w:divBdr>
            <w:top w:val="none" w:sz="0" w:space="0" w:color="auto"/>
            <w:left w:val="none" w:sz="0" w:space="0" w:color="auto"/>
            <w:bottom w:val="none" w:sz="0" w:space="0" w:color="auto"/>
            <w:right w:val="none" w:sz="0" w:space="0" w:color="auto"/>
          </w:divBdr>
        </w:div>
        <w:div w:id="494229941">
          <w:marLeft w:val="547"/>
          <w:marRight w:val="0"/>
          <w:marTop w:val="0"/>
          <w:marBottom w:val="0"/>
          <w:divBdr>
            <w:top w:val="none" w:sz="0" w:space="0" w:color="auto"/>
            <w:left w:val="none" w:sz="0" w:space="0" w:color="auto"/>
            <w:bottom w:val="none" w:sz="0" w:space="0" w:color="auto"/>
            <w:right w:val="none" w:sz="0" w:space="0" w:color="auto"/>
          </w:divBdr>
        </w:div>
        <w:div w:id="1300453439">
          <w:marLeft w:val="547"/>
          <w:marRight w:val="0"/>
          <w:marTop w:val="0"/>
          <w:marBottom w:val="0"/>
          <w:divBdr>
            <w:top w:val="none" w:sz="0" w:space="0" w:color="auto"/>
            <w:left w:val="none" w:sz="0" w:space="0" w:color="auto"/>
            <w:bottom w:val="none" w:sz="0" w:space="0" w:color="auto"/>
            <w:right w:val="none" w:sz="0" w:space="0" w:color="auto"/>
          </w:divBdr>
        </w:div>
      </w:divsChild>
    </w:div>
    <w:div w:id="1535078127">
      <w:bodyDiv w:val="1"/>
      <w:marLeft w:val="0"/>
      <w:marRight w:val="0"/>
      <w:marTop w:val="0"/>
      <w:marBottom w:val="0"/>
      <w:divBdr>
        <w:top w:val="none" w:sz="0" w:space="0" w:color="auto"/>
        <w:left w:val="none" w:sz="0" w:space="0" w:color="auto"/>
        <w:bottom w:val="none" w:sz="0" w:space="0" w:color="auto"/>
        <w:right w:val="none" w:sz="0" w:space="0" w:color="auto"/>
      </w:divBdr>
    </w:div>
    <w:div w:id="1539975056">
      <w:bodyDiv w:val="1"/>
      <w:marLeft w:val="0"/>
      <w:marRight w:val="0"/>
      <w:marTop w:val="0"/>
      <w:marBottom w:val="0"/>
      <w:divBdr>
        <w:top w:val="none" w:sz="0" w:space="0" w:color="auto"/>
        <w:left w:val="none" w:sz="0" w:space="0" w:color="auto"/>
        <w:bottom w:val="none" w:sz="0" w:space="0" w:color="auto"/>
        <w:right w:val="none" w:sz="0" w:space="0" w:color="auto"/>
      </w:divBdr>
    </w:div>
    <w:div w:id="1568035993">
      <w:bodyDiv w:val="1"/>
      <w:marLeft w:val="0"/>
      <w:marRight w:val="0"/>
      <w:marTop w:val="0"/>
      <w:marBottom w:val="0"/>
      <w:divBdr>
        <w:top w:val="none" w:sz="0" w:space="0" w:color="auto"/>
        <w:left w:val="none" w:sz="0" w:space="0" w:color="auto"/>
        <w:bottom w:val="none" w:sz="0" w:space="0" w:color="auto"/>
        <w:right w:val="none" w:sz="0" w:space="0" w:color="auto"/>
      </w:divBdr>
      <w:divsChild>
        <w:div w:id="785777123">
          <w:marLeft w:val="288"/>
          <w:marRight w:val="0"/>
          <w:marTop w:val="120"/>
          <w:marBottom w:val="0"/>
          <w:divBdr>
            <w:top w:val="none" w:sz="0" w:space="0" w:color="auto"/>
            <w:left w:val="none" w:sz="0" w:space="0" w:color="auto"/>
            <w:bottom w:val="none" w:sz="0" w:space="0" w:color="auto"/>
            <w:right w:val="none" w:sz="0" w:space="0" w:color="auto"/>
          </w:divBdr>
        </w:div>
      </w:divsChild>
    </w:div>
    <w:div w:id="1577714155">
      <w:bodyDiv w:val="1"/>
      <w:marLeft w:val="0"/>
      <w:marRight w:val="0"/>
      <w:marTop w:val="0"/>
      <w:marBottom w:val="0"/>
      <w:divBdr>
        <w:top w:val="none" w:sz="0" w:space="0" w:color="auto"/>
        <w:left w:val="none" w:sz="0" w:space="0" w:color="auto"/>
        <w:bottom w:val="none" w:sz="0" w:space="0" w:color="auto"/>
        <w:right w:val="none" w:sz="0" w:space="0" w:color="auto"/>
      </w:divBdr>
    </w:div>
    <w:div w:id="1581133380">
      <w:bodyDiv w:val="1"/>
      <w:marLeft w:val="0"/>
      <w:marRight w:val="0"/>
      <w:marTop w:val="0"/>
      <w:marBottom w:val="0"/>
      <w:divBdr>
        <w:top w:val="none" w:sz="0" w:space="0" w:color="auto"/>
        <w:left w:val="none" w:sz="0" w:space="0" w:color="auto"/>
        <w:bottom w:val="none" w:sz="0" w:space="0" w:color="auto"/>
        <w:right w:val="none" w:sz="0" w:space="0" w:color="auto"/>
      </w:divBdr>
    </w:div>
    <w:div w:id="1582980574">
      <w:bodyDiv w:val="1"/>
      <w:marLeft w:val="0"/>
      <w:marRight w:val="0"/>
      <w:marTop w:val="0"/>
      <w:marBottom w:val="0"/>
      <w:divBdr>
        <w:top w:val="none" w:sz="0" w:space="0" w:color="auto"/>
        <w:left w:val="none" w:sz="0" w:space="0" w:color="auto"/>
        <w:bottom w:val="none" w:sz="0" w:space="0" w:color="auto"/>
        <w:right w:val="none" w:sz="0" w:space="0" w:color="auto"/>
      </w:divBdr>
    </w:div>
    <w:div w:id="1612399376">
      <w:bodyDiv w:val="1"/>
      <w:marLeft w:val="0"/>
      <w:marRight w:val="0"/>
      <w:marTop w:val="0"/>
      <w:marBottom w:val="0"/>
      <w:divBdr>
        <w:top w:val="none" w:sz="0" w:space="0" w:color="auto"/>
        <w:left w:val="none" w:sz="0" w:space="0" w:color="auto"/>
        <w:bottom w:val="none" w:sz="0" w:space="0" w:color="auto"/>
        <w:right w:val="none" w:sz="0" w:space="0" w:color="auto"/>
      </w:divBdr>
      <w:divsChild>
        <w:div w:id="557207500">
          <w:marLeft w:val="274"/>
          <w:marRight w:val="0"/>
          <w:marTop w:val="0"/>
          <w:marBottom w:val="0"/>
          <w:divBdr>
            <w:top w:val="none" w:sz="0" w:space="0" w:color="auto"/>
            <w:left w:val="none" w:sz="0" w:space="0" w:color="auto"/>
            <w:bottom w:val="none" w:sz="0" w:space="0" w:color="auto"/>
            <w:right w:val="none" w:sz="0" w:space="0" w:color="auto"/>
          </w:divBdr>
        </w:div>
      </w:divsChild>
    </w:div>
    <w:div w:id="1627348522">
      <w:bodyDiv w:val="1"/>
      <w:marLeft w:val="0"/>
      <w:marRight w:val="0"/>
      <w:marTop w:val="0"/>
      <w:marBottom w:val="0"/>
      <w:divBdr>
        <w:top w:val="none" w:sz="0" w:space="0" w:color="auto"/>
        <w:left w:val="none" w:sz="0" w:space="0" w:color="auto"/>
        <w:bottom w:val="none" w:sz="0" w:space="0" w:color="auto"/>
        <w:right w:val="none" w:sz="0" w:space="0" w:color="auto"/>
      </w:divBdr>
      <w:divsChild>
        <w:div w:id="156071710">
          <w:marLeft w:val="0"/>
          <w:marRight w:val="0"/>
          <w:marTop w:val="0"/>
          <w:marBottom w:val="0"/>
          <w:divBdr>
            <w:top w:val="none" w:sz="0" w:space="0" w:color="auto"/>
            <w:left w:val="none" w:sz="0" w:space="0" w:color="auto"/>
            <w:bottom w:val="none" w:sz="0" w:space="0" w:color="auto"/>
            <w:right w:val="none" w:sz="0" w:space="0" w:color="auto"/>
          </w:divBdr>
        </w:div>
      </w:divsChild>
    </w:div>
    <w:div w:id="1664627036">
      <w:bodyDiv w:val="1"/>
      <w:marLeft w:val="0"/>
      <w:marRight w:val="0"/>
      <w:marTop w:val="0"/>
      <w:marBottom w:val="0"/>
      <w:divBdr>
        <w:top w:val="none" w:sz="0" w:space="0" w:color="auto"/>
        <w:left w:val="none" w:sz="0" w:space="0" w:color="auto"/>
        <w:bottom w:val="none" w:sz="0" w:space="0" w:color="auto"/>
        <w:right w:val="none" w:sz="0" w:space="0" w:color="auto"/>
      </w:divBdr>
    </w:div>
    <w:div w:id="1668511201">
      <w:bodyDiv w:val="1"/>
      <w:marLeft w:val="0"/>
      <w:marRight w:val="0"/>
      <w:marTop w:val="0"/>
      <w:marBottom w:val="0"/>
      <w:divBdr>
        <w:top w:val="none" w:sz="0" w:space="0" w:color="auto"/>
        <w:left w:val="none" w:sz="0" w:space="0" w:color="auto"/>
        <w:bottom w:val="none" w:sz="0" w:space="0" w:color="auto"/>
        <w:right w:val="none" w:sz="0" w:space="0" w:color="auto"/>
      </w:divBdr>
      <w:divsChild>
        <w:div w:id="684017651">
          <w:marLeft w:val="0"/>
          <w:marRight w:val="0"/>
          <w:marTop w:val="0"/>
          <w:marBottom w:val="0"/>
          <w:divBdr>
            <w:top w:val="none" w:sz="0" w:space="0" w:color="auto"/>
            <w:left w:val="none" w:sz="0" w:space="0" w:color="auto"/>
            <w:bottom w:val="none" w:sz="0" w:space="0" w:color="auto"/>
            <w:right w:val="none" w:sz="0" w:space="0" w:color="auto"/>
          </w:divBdr>
          <w:divsChild>
            <w:div w:id="525563283">
              <w:marLeft w:val="0"/>
              <w:marRight w:val="0"/>
              <w:marTop w:val="0"/>
              <w:marBottom w:val="0"/>
              <w:divBdr>
                <w:top w:val="none" w:sz="0" w:space="0" w:color="auto"/>
                <w:left w:val="none" w:sz="0" w:space="0" w:color="auto"/>
                <w:bottom w:val="none" w:sz="0" w:space="0" w:color="auto"/>
                <w:right w:val="none" w:sz="0" w:space="0" w:color="auto"/>
              </w:divBdr>
              <w:divsChild>
                <w:div w:id="1138768033">
                  <w:marLeft w:val="0"/>
                  <w:marRight w:val="0"/>
                  <w:marTop w:val="0"/>
                  <w:marBottom w:val="0"/>
                  <w:divBdr>
                    <w:top w:val="none" w:sz="0" w:space="0" w:color="auto"/>
                    <w:left w:val="none" w:sz="0" w:space="0" w:color="auto"/>
                    <w:bottom w:val="none" w:sz="0" w:space="0" w:color="auto"/>
                    <w:right w:val="none" w:sz="0" w:space="0" w:color="auto"/>
                  </w:divBdr>
                  <w:divsChild>
                    <w:div w:id="9848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56093">
      <w:bodyDiv w:val="1"/>
      <w:marLeft w:val="0"/>
      <w:marRight w:val="0"/>
      <w:marTop w:val="0"/>
      <w:marBottom w:val="0"/>
      <w:divBdr>
        <w:top w:val="none" w:sz="0" w:space="0" w:color="auto"/>
        <w:left w:val="none" w:sz="0" w:space="0" w:color="auto"/>
        <w:bottom w:val="none" w:sz="0" w:space="0" w:color="auto"/>
        <w:right w:val="none" w:sz="0" w:space="0" w:color="auto"/>
      </w:divBdr>
    </w:div>
    <w:div w:id="1697537571">
      <w:bodyDiv w:val="1"/>
      <w:marLeft w:val="0"/>
      <w:marRight w:val="0"/>
      <w:marTop w:val="0"/>
      <w:marBottom w:val="0"/>
      <w:divBdr>
        <w:top w:val="none" w:sz="0" w:space="0" w:color="auto"/>
        <w:left w:val="none" w:sz="0" w:space="0" w:color="auto"/>
        <w:bottom w:val="none" w:sz="0" w:space="0" w:color="auto"/>
        <w:right w:val="none" w:sz="0" w:space="0" w:color="auto"/>
      </w:divBdr>
    </w:div>
    <w:div w:id="1706566128">
      <w:bodyDiv w:val="1"/>
      <w:marLeft w:val="0"/>
      <w:marRight w:val="0"/>
      <w:marTop w:val="0"/>
      <w:marBottom w:val="0"/>
      <w:divBdr>
        <w:top w:val="none" w:sz="0" w:space="0" w:color="auto"/>
        <w:left w:val="none" w:sz="0" w:space="0" w:color="auto"/>
        <w:bottom w:val="none" w:sz="0" w:space="0" w:color="auto"/>
        <w:right w:val="none" w:sz="0" w:space="0" w:color="auto"/>
      </w:divBdr>
    </w:div>
    <w:div w:id="1745838117">
      <w:bodyDiv w:val="1"/>
      <w:marLeft w:val="0"/>
      <w:marRight w:val="0"/>
      <w:marTop w:val="0"/>
      <w:marBottom w:val="0"/>
      <w:divBdr>
        <w:top w:val="none" w:sz="0" w:space="0" w:color="auto"/>
        <w:left w:val="none" w:sz="0" w:space="0" w:color="auto"/>
        <w:bottom w:val="none" w:sz="0" w:space="0" w:color="auto"/>
        <w:right w:val="none" w:sz="0" w:space="0" w:color="auto"/>
      </w:divBdr>
    </w:div>
    <w:div w:id="1750538972">
      <w:bodyDiv w:val="1"/>
      <w:marLeft w:val="0"/>
      <w:marRight w:val="0"/>
      <w:marTop w:val="0"/>
      <w:marBottom w:val="0"/>
      <w:divBdr>
        <w:top w:val="none" w:sz="0" w:space="0" w:color="auto"/>
        <w:left w:val="none" w:sz="0" w:space="0" w:color="auto"/>
        <w:bottom w:val="none" w:sz="0" w:space="0" w:color="auto"/>
        <w:right w:val="none" w:sz="0" w:space="0" w:color="auto"/>
      </w:divBdr>
    </w:div>
    <w:div w:id="1774787393">
      <w:bodyDiv w:val="1"/>
      <w:marLeft w:val="0"/>
      <w:marRight w:val="0"/>
      <w:marTop w:val="0"/>
      <w:marBottom w:val="0"/>
      <w:divBdr>
        <w:top w:val="none" w:sz="0" w:space="0" w:color="auto"/>
        <w:left w:val="none" w:sz="0" w:space="0" w:color="auto"/>
        <w:bottom w:val="none" w:sz="0" w:space="0" w:color="auto"/>
        <w:right w:val="none" w:sz="0" w:space="0" w:color="auto"/>
      </w:divBdr>
    </w:div>
    <w:div w:id="1805152344">
      <w:bodyDiv w:val="1"/>
      <w:marLeft w:val="0"/>
      <w:marRight w:val="0"/>
      <w:marTop w:val="0"/>
      <w:marBottom w:val="0"/>
      <w:divBdr>
        <w:top w:val="none" w:sz="0" w:space="0" w:color="auto"/>
        <w:left w:val="none" w:sz="0" w:space="0" w:color="auto"/>
        <w:bottom w:val="none" w:sz="0" w:space="0" w:color="auto"/>
        <w:right w:val="none" w:sz="0" w:space="0" w:color="auto"/>
      </w:divBdr>
    </w:div>
    <w:div w:id="1861430436">
      <w:bodyDiv w:val="1"/>
      <w:marLeft w:val="0"/>
      <w:marRight w:val="0"/>
      <w:marTop w:val="0"/>
      <w:marBottom w:val="0"/>
      <w:divBdr>
        <w:top w:val="none" w:sz="0" w:space="0" w:color="auto"/>
        <w:left w:val="none" w:sz="0" w:space="0" w:color="auto"/>
        <w:bottom w:val="none" w:sz="0" w:space="0" w:color="auto"/>
        <w:right w:val="none" w:sz="0" w:space="0" w:color="auto"/>
      </w:divBdr>
    </w:div>
    <w:div w:id="1885018275">
      <w:bodyDiv w:val="1"/>
      <w:marLeft w:val="0"/>
      <w:marRight w:val="0"/>
      <w:marTop w:val="0"/>
      <w:marBottom w:val="0"/>
      <w:divBdr>
        <w:top w:val="none" w:sz="0" w:space="0" w:color="auto"/>
        <w:left w:val="none" w:sz="0" w:space="0" w:color="auto"/>
        <w:bottom w:val="none" w:sz="0" w:space="0" w:color="auto"/>
        <w:right w:val="none" w:sz="0" w:space="0" w:color="auto"/>
      </w:divBdr>
    </w:div>
    <w:div w:id="1888370852">
      <w:bodyDiv w:val="1"/>
      <w:marLeft w:val="0"/>
      <w:marRight w:val="0"/>
      <w:marTop w:val="0"/>
      <w:marBottom w:val="0"/>
      <w:divBdr>
        <w:top w:val="none" w:sz="0" w:space="0" w:color="auto"/>
        <w:left w:val="none" w:sz="0" w:space="0" w:color="auto"/>
        <w:bottom w:val="none" w:sz="0" w:space="0" w:color="auto"/>
        <w:right w:val="none" w:sz="0" w:space="0" w:color="auto"/>
      </w:divBdr>
    </w:div>
    <w:div w:id="1889144744">
      <w:bodyDiv w:val="1"/>
      <w:marLeft w:val="0"/>
      <w:marRight w:val="0"/>
      <w:marTop w:val="0"/>
      <w:marBottom w:val="0"/>
      <w:divBdr>
        <w:top w:val="none" w:sz="0" w:space="0" w:color="auto"/>
        <w:left w:val="none" w:sz="0" w:space="0" w:color="auto"/>
        <w:bottom w:val="none" w:sz="0" w:space="0" w:color="auto"/>
        <w:right w:val="none" w:sz="0" w:space="0" w:color="auto"/>
      </w:divBdr>
    </w:div>
    <w:div w:id="1956062302">
      <w:bodyDiv w:val="1"/>
      <w:marLeft w:val="0"/>
      <w:marRight w:val="0"/>
      <w:marTop w:val="0"/>
      <w:marBottom w:val="0"/>
      <w:divBdr>
        <w:top w:val="none" w:sz="0" w:space="0" w:color="auto"/>
        <w:left w:val="none" w:sz="0" w:space="0" w:color="auto"/>
        <w:bottom w:val="none" w:sz="0" w:space="0" w:color="auto"/>
        <w:right w:val="none" w:sz="0" w:space="0" w:color="auto"/>
      </w:divBdr>
    </w:div>
    <w:div w:id="1966740346">
      <w:bodyDiv w:val="1"/>
      <w:marLeft w:val="0"/>
      <w:marRight w:val="0"/>
      <w:marTop w:val="0"/>
      <w:marBottom w:val="0"/>
      <w:divBdr>
        <w:top w:val="none" w:sz="0" w:space="0" w:color="auto"/>
        <w:left w:val="none" w:sz="0" w:space="0" w:color="auto"/>
        <w:bottom w:val="none" w:sz="0" w:space="0" w:color="auto"/>
        <w:right w:val="none" w:sz="0" w:space="0" w:color="auto"/>
      </w:divBdr>
    </w:div>
    <w:div w:id="1974173066">
      <w:bodyDiv w:val="1"/>
      <w:marLeft w:val="0"/>
      <w:marRight w:val="0"/>
      <w:marTop w:val="0"/>
      <w:marBottom w:val="0"/>
      <w:divBdr>
        <w:top w:val="none" w:sz="0" w:space="0" w:color="auto"/>
        <w:left w:val="none" w:sz="0" w:space="0" w:color="auto"/>
        <w:bottom w:val="none" w:sz="0" w:space="0" w:color="auto"/>
        <w:right w:val="none" w:sz="0" w:space="0" w:color="auto"/>
      </w:divBdr>
    </w:div>
    <w:div w:id="2008244881">
      <w:bodyDiv w:val="1"/>
      <w:marLeft w:val="0"/>
      <w:marRight w:val="0"/>
      <w:marTop w:val="0"/>
      <w:marBottom w:val="0"/>
      <w:divBdr>
        <w:top w:val="none" w:sz="0" w:space="0" w:color="auto"/>
        <w:left w:val="none" w:sz="0" w:space="0" w:color="auto"/>
        <w:bottom w:val="none" w:sz="0" w:space="0" w:color="auto"/>
        <w:right w:val="none" w:sz="0" w:space="0" w:color="auto"/>
      </w:divBdr>
    </w:div>
    <w:div w:id="2019111105">
      <w:bodyDiv w:val="1"/>
      <w:marLeft w:val="0"/>
      <w:marRight w:val="0"/>
      <w:marTop w:val="0"/>
      <w:marBottom w:val="0"/>
      <w:divBdr>
        <w:top w:val="none" w:sz="0" w:space="0" w:color="auto"/>
        <w:left w:val="none" w:sz="0" w:space="0" w:color="auto"/>
        <w:bottom w:val="none" w:sz="0" w:space="0" w:color="auto"/>
        <w:right w:val="none" w:sz="0" w:space="0" w:color="auto"/>
      </w:divBdr>
    </w:div>
    <w:div w:id="2083333389">
      <w:bodyDiv w:val="1"/>
      <w:marLeft w:val="0"/>
      <w:marRight w:val="0"/>
      <w:marTop w:val="0"/>
      <w:marBottom w:val="0"/>
      <w:divBdr>
        <w:top w:val="none" w:sz="0" w:space="0" w:color="auto"/>
        <w:left w:val="none" w:sz="0" w:space="0" w:color="auto"/>
        <w:bottom w:val="none" w:sz="0" w:space="0" w:color="auto"/>
        <w:right w:val="none" w:sz="0" w:space="0" w:color="auto"/>
      </w:divBdr>
    </w:div>
    <w:div w:id="2088647042">
      <w:bodyDiv w:val="1"/>
      <w:marLeft w:val="0"/>
      <w:marRight w:val="0"/>
      <w:marTop w:val="0"/>
      <w:marBottom w:val="0"/>
      <w:divBdr>
        <w:top w:val="none" w:sz="0" w:space="0" w:color="auto"/>
        <w:left w:val="none" w:sz="0" w:space="0" w:color="auto"/>
        <w:bottom w:val="none" w:sz="0" w:space="0" w:color="auto"/>
        <w:right w:val="none" w:sz="0" w:space="0" w:color="auto"/>
      </w:divBdr>
      <w:divsChild>
        <w:div w:id="1094202328">
          <w:marLeft w:val="446"/>
          <w:marRight w:val="0"/>
          <w:marTop w:val="0"/>
          <w:marBottom w:val="0"/>
          <w:divBdr>
            <w:top w:val="none" w:sz="0" w:space="0" w:color="auto"/>
            <w:left w:val="none" w:sz="0" w:space="0" w:color="auto"/>
            <w:bottom w:val="none" w:sz="0" w:space="0" w:color="auto"/>
            <w:right w:val="none" w:sz="0" w:space="0" w:color="auto"/>
          </w:divBdr>
        </w:div>
      </w:divsChild>
    </w:div>
    <w:div w:id="2091265889">
      <w:bodyDiv w:val="1"/>
      <w:marLeft w:val="0"/>
      <w:marRight w:val="0"/>
      <w:marTop w:val="0"/>
      <w:marBottom w:val="0"/>
      <w:divBdr>
        <w:top w:val="none" w:sz="0" w:space="0" w:color="auto"/>
        <w:left w:val="none" w:sz="0" w:space="0" w:color="auto"/>
        <w:bottom w:val="none" w:sz="0" w:space="0" w:color="auto"/>
        <w:right w:val="none" w:sz="0" w:space="0" w:color="auto"/>
      </w:divBdr>
    </w:div>
    <w:div w:id="2096123672">
      <w:bodyDiv w:val="1"/>
      <w:marLeft w:val="0"/>
      <w:marRight w:val="0"/>
      <w:marTop w:val="0"/>
      <w:marBottom w:val="0"/>
      <w:divBdr>
        <w:top w:val="none" w:sz="0" w:space="0" w:color="auto"/>
        <w:left w:val="none" w:sz="0" w:space="0" w:color="auto"/>
        <w:bottom w:val="none" w:sz="0" w:space="0" w:color="auto"/>
        <w:right w:val="none" w:sz="0" w:space="0" w:color="auto"/>
      </w:divBdr>
    </w:div>
    <w:div w:id="2105877816">
      <w:bodyDiv w:val="1"/>
      <w:marLeft w:val="0"/>
      <w:marRight w:val="0"/>
      <w:marTop w:val="0"/>
      <w:marBottom w:val="0"/>
      <w:divBdr>
        <w:top w:val="none" w:sz="0" w:space="0" w:color="auto"/>
        <w:left w:val="none" w:sz="0" w:space="0" w:color="auto"/>
        <w:bottom w:val="none" w:sz="0" w:space="0" w:color="auto"/>
        <w:right w:val="none" w:sz="0" w:space="0" w:color="auto"/>
      </w:divBdr>
      <w:divsChild>
        <w:div w:id="732044493">
          <w:marLeft w:val="0"/>
          <w:marRight w:val="0"/>
          <w:marTop w:val="0"/>
          <w:marBottom w:val="0"/>
          <w:divBdr>
            <w:top w:val="none" w:sz="0" w:space="0" w:color="auto"/>
            <w:left w:val="none" w:sz="0" w:space="0" w:color="auto"/>
            <w:bottom w:val="none" w:sz="0" w:space="0" w:color="auto"/>
            <w:right w:val="none" w:sz="0" w:space="0" w:color="auto"/>
          </w:divBdr>
          <w:divsChild>
            <w:div w:id="1093009446">
              <w:marLeft w:val="0"/>
              <w:marRight w:val="0"/>
              <w:marTop w:val="0"/>
              <w:marBottom w:val="0"/>
              <w:divBdr>
                <w:top w:val="none" w:sz="0" w:space="0" w:color="auto"/>
                <w:left w:val="none" w:sz="0" w:space="0" w:color="auto"/>
                <w:bottom w:val="none" w:sz="0" w:space="0" w:color="auto"/>
                <w:right w:val="none" w:sz="0" w:space="0" w:color="auto"/>
              </w:divBdr>
              <w:divsChild>
                <w:div w:id="2574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8224">
      <w:bodyDiv w:val="1"/>
      <w:marLeft w:val="0"/>
      <w:marRight w:val="0"/>
      <w:marTop w:val="0"/>
      <w:marBottom w:val="0"/>
      <w:divBdr>
        <w:top w:val="none" w:sz="0" w:space="0" w:color="auto"/>
        <w:left w:val="none" w:sz="0" w:space="0" w:color="auto"/>
        <w:bottom w:val="none" w:sz="0" w:space="0" w:color="auto"/>
        <w:right w:val="none" w:sz="0" w:space="0" w:color="auto"/>
      </w:divBdr>
    </w:div>
    <w:div w:id="21451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marico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MaricoLimi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witter.com/Marico_News" TargetMode="External"/><Relationship Id="rId5" Type="http://schemas.openxmlformats.org/officeDocument/2006/relationships/numbering" Target="numbering.xml"/><Relationship Id="rId15" Type="http://schemas.openxmlformats.org/officeDocument/2006/relationships/hyperlink" Target="https://www.youtube.com/user/maricolimite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linkedin.com/company/maricolimi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B7CC5B9B1A64ABEB00A77302C1CBD" ma:contentTypeVersion="17" ma:contentTypeDescription="Create a new document." ma:contentTypeScope="" ma:versionID="10b580b9e2f490bd1a193cf916338ca9">
  <xsd:schema xmlns:xsd="http://www.w3.org/2001/XMLSchema" xmlns:xs="http://www.w3.org/2001/XMLSchema" xmlns:p="http://schemas.microsoft.com/office/2006/metadata/properties" xmlns:ns3="3c65e896-9843-491d-8d94-4de378ecc432" xmlns:ns4="e80b2329-bd50-4fb0-8fd0-e1ca715ca035" targetNamespace="http://schemas.microsoft.com/office/2006/metadata/properties" ma:root="true" ma:fieldsID="03142e2635b354fa07d81fcf9199c79a" ns3:_="" ns4:_="">
    <xsd:import namespace="3c65e896-9843-491d-8d94-4de378ecc432"/>
    <xsd:import namespace="e80b2329-bd50-4fb0-8fd0-e1ca715ca0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5e896-9843-491d-8d94-4de378ec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b2329-bd50-4fb0-8fd0-e1ca715ca0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65e896-9843-491d-8d94-4de378ecc4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35A8F-BB2A-4FD5-ABC4-FA804B3EB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5e896-9843-491d-8d94-4de378ecc432"/>
    <ds:schemaRef ds:uri="e80b2329-bd50-4fb0-8fd0-e1ca715ca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FC236-FCAB-4F1E-98E4-665FC000C463}">
  <ds:schemaRefs>
    <ds:schemaRef ds:uri="http://schemas.microsoft.com/office/2006/metadata/properties"/>
    <ds:schemaRef ds:uri="http://schemas.microsoft.com/office/infopath/2007/PartnerControls"/>
    <ds:schemaRef ds:uri="3c65e896-9843-491d-8d94-4de378ecc432"/>
  </ds:schemaRefs>
</ds:datastoreItem>
</file>

<file path=customXml/itemProps3.xml><?xml version="1.0" encoding="utf-8"?>
<ds:datastoreItem xmlns:ds="http://schemas.openxmlformats.org/officeDocument/2006/customXml" ds:itemID="{E1C1847F-852B-4F09-880E-0F41D32B6780}">
  <ds:schemaRefs>
    <ds:schemaRef ds:uri="http://schemas.openxmlformats.org/officeDocument/2006/bibliography"/>
  </ds:schemaRefs>
</ds:datastoreItem>
</file>

<file path=customXml/itemProps4.xml><?xml version="1.0" encoding="utf-8"?>
<ds:datastoreItem xmlns:ds="http://schemas.openxmlformats.org/officeDocument/2006/customXml" ds:itemID="{514639CA-6C90-40C1-8620-0A8A2EBAE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5859</CharactersWithSpaces>
  <SharedDoc>false</SharedDoc>
  <HLinks>
    <vt:vector size="36" baseType="variant">
      <vt:variant>
        <vt:i4>3342447</vt:i4>
      </vt:variant>
      <vt:variant>
        <vt:i4>12</vt:i4>
      </vt:variant>
      <vt:variant>
        <vt:i4>0</vt:i4>
      </vt:variant>
      <vt:variant>
        <vt:i4>5</vt:i4>
      </vt:variant>
      <vt:variant>
        <vt:lpwstr>https://www.youtube.com/user/maricolimited</vt:lpwstr>
      </vt:variant>
      <vt:variant>
        <vt:lpwstr/>
      </vt:variant>
      <vt:variant>
        <vt:i4>4390942</vt:i4>
      </vt:variant>
      <vt:variant>
        <vt:i4>9</vt:i4>
      </vt:variant>
      <vt:variant>
        <vt:i4>0</vt:i4>
      </vt:variant>
      <vt:variant>
        <vt:i4>5</vt:i4>
      </vt:variant>
      <vt:variant>
        <vt:lpwstr>https://in.linkedin.com/company/maricolimited</vt:lpwstr>
      </vt:variant>
      <vt:variant>
        <vt:lpwstr/>
      </vt:variant>
      <vt:variant>
        <vt:i4>262225</vt:i4>
      </vt:variant>
      <vt:variant>
        <vt:i4>6</vt:i4>
      </vt:variant>
      <vt:variant>
        <vt:i4>0</vt:i4>
      </vt:variant>
      <vt:variant>
        <vt:i4>5</vt:i4>
      </vt:variant>
      <vt:variant>
        <vt:lpwstr>https://www.instagram.com/maricocareers/</vt:lpwstr>
      </vt:variant>
      <vt:variant>
        <vt:lpwstr/>
      </vt:variant>
      <vt:variant>
        <vt:i4>2818084</vt:i4>
      </vt:variant>
      <vt:variant>
        <vt:i4>3</vt:i4>
      </vt:variant>
      <vt:variant>
        <vt:i4>0</vt:i4>
      </vt:variant>
      <vt:variant>
        <vt:i4>5</vt:i4>
      </vt:variant>
      <vt:variant>
        <vt:lpwstr>https://www.facebook.com/MaricoLimited/</vt:lpwstr>
      </vt:variant>
      <vt:variant>
        <vt:lpwstr/>
      </vt:variant>
      <vt:variant>
        <vt:i4>6750227</vt:i4>
      </vt:variant>
      <vt:variant>
        <vt:i4>0</vt:i4>
      </vt:variant>
      <vt:variant>
        <vt:i4>0</vt:i4>
      </vt:variant>
      <vt:variant>
        <vt:i4>5</vt:i4>
      </vt:variant>
      <vt:variant>
        <vt:lpwstr>https://twitter.com/Marico_News</vt:lpwstr>
      </vt:variant>
      <vt:variant>
        <vt:lpwstr/>
      </vt:variant>
      <vt:variant>
        <vt:i4>4849691</vt:i4>
      </vt:variant>
      <vt:variant>
        <vt:i4>0</vt:i4>
      </vt:variant>
      <vt:variant>
        <vt:i4>0</vt:i4>
      </vt:variant>
      <vt:variant>
        <vt:i4>5</vt:i4>
      </vt:variant>
      <vt:variant>
        <vt:lpwstr>https://marico.com/investorspdf/CSR_Impact_Assessment_Report_FY24.pdf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saakshi.shastri@mslgroup.com</dc:creator>
  <cp:keywords/>
  <cp:lastModifiedBy>Khushbu Thakar - Marico India Limited</cp:lastModifiedBy>
  <cp:revision>4</cp:revision>
  <dcterms:created xsi:type="dcterms:W3CDTF">2024-11-08T11:39:00Z</dcterms:created>
  <dcterms:modified xsi:type="dcterms:W3CDTF">2025-01-10T08:08:00Z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44cc76bb78141a42ba36e32a43be0baac5d36590a353c3ca4506ac41bda2bad1</vt:lpwstr>
  </property>
  <property fmtid="{D5CDD505-2E9C-101B-9397-08002B2CF9AE}" pid="3" name="ContentTypeId">
    <vt:lpwstr>0x010100ED6B7CC5B9B1A64ABEB00A77302C1CBD</vt:lpwstr>
  </property>
  <property fmtid="{D5CDD505-2E9C-101B-9397-08002B2CF9AE}" pid="4" name="MSIP_Label_8cc97d63-d641-4b81-b623-f86200cecf98_Enabled">
    <vt:lpwstr>true</vt:lpwstr>
  </property>
  <property fmtid="{D5CDD505-2E9C-101B-9397-08002B2CF9AE}" pid="5" name="MSIP_Label_8cc97d63-d641-4b81-b623-f86200cecf98_SetDate">
    <vt:lpwstr>2023-03-06T09:16:10Z</vt:lpwstr>
  </property>
  <property fmtid="{D5CDD505-2E9C-101B-9397-08002B2CF9AE}" pid="6" name="MSIP_Label_8cc97d63-d641-4b81-b623-f86200cecf98_Method">
    <vt:lpwstr>Privileged</vt:lpwstr>
  </property>
  <property fmtid="{D5CDD505-2E9C-101B-9397-08002B2CF9AE}" pid="7" name="MSIP_Label_8cc97d63-d641-4b81-b623-f86200cecf98_Name">
    <vt:lpwstr>Official - IT</vt:lpwstr>
  </property>
  <property fmtid="{D5CDD505-2E9C-101B-9397-08002B2CF9AE}" pid="8" name="MSIP_Label_8cc97d63-d641-4b81-b623-f86200cecf98_SiteId">
    <vt:lpwstr>5635d8b8-c9b9-4d9a-8a4d-f7cad74dc82a</vt:lpwstr>
  </property>
  <property fmtid="{D5CDD505-2E9C-101B-9397-08002B2CF9AE}" pid="9" name="MSIP_Label_8cc97d63-d641-4b81-b623-f86200cecf98_ActionId">
    <vt:lpwstr>8a6dc946-74bd-4e59-be45-bde50518250a</vt:lpwstr>
  </property>
  <property fmtid="{D5CDD505-2E9C-101B-9397-08002B2CF9AE}" pid="10" name="MSIP_Label_8cc97d63-d641-4b81-b623-f86200cecf98_ContentBits">
    <vt:lpwstr>2</vt:lpwstr>
  </property>
</Properties>
</file>